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07918" w:rsidRDefault="00507918">
      <w:pPr>
        <w:pStyle w:val="10"/>
      </w:pPr>
    </w:p>
    <w:tbl>
      <w:tblPr>
        <w:tblStyle w:val="a5"/>
        <w:tblW w:w="13954" w:type="dxa"/>
        <w:tblInd w:w="-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325"/>
        <w:gridCol w:w="2325"/>
        <w:gridCol w:w="2326"/>
        <w:gridCol w:w="2326"/>
        <w:gridCol w:w="2326"/>
        <w:gridCol w:w="2326"/>
      </w:tblGrid>
      <w:tr w:rsidR="00507918" w:rsidTr="00A50E67">
        <w:trPr>
          <w:cantSplit/>
          <w:tblHeader/>
        </w:trPr>
        <w:tc>
          <w:tcPr>
            <w:tcW w:w="2325" w:type="dxa"/>
            <w:tcBorders>
              <w:top w:val="single" w:sz="7" w:space="0" w:color="CCCCCC"/>
              <w:left w:val="single" w:sz="7" w:space="0" w:color="000000"/>
              <w:bottom w:val="single" w:sz="7" w:space="0" w:color="000000"/>
              <w:right w:val="single" w:sz="7" w:space="0" w:color="000000"/>
            </w:tcBorders>
            <w:shd w:val="clear" w:color="auto" w:fill="D9D9D9"/>
            <w:tcMar>
              <w:top w:w="40" w:type="dxa"/>
              <w:left w:w="40" w:type="dxa"/>
              <w:bottom w:w="40" w:type="dxa"/>
              <w:right w:w="40" w:type="dxa"/>
            </w:tcMar>
          </w:tcPr>
          <w:p w:rsidR="00507918" w:rsidRDefault="00D3230C">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b/>
                <w:sz w:val="24"/>
                <w:szCs w:val="24"/>
              </w:rPr>
              <w:t>Топ</w:t>
            </w:r>
          </w:p>
        </w:tc>
        <w:tc>
          <w:tcPr>
            <w:tcW w:w="11629" w:type="dxa"/>
            <w:gridSpan w:val="5"/>
            <w:tcBorders>
              <w:top w:val="single" w:sz="7" w:space="0" w:color="CCCCCC"/>
              <w:left w:val="single" w:sz="7" w:space="0" w:color="CCCCCC"/>
              <w:bottom w:val="single" w:sz="7" w:space="0" w:color="000000"/>
              <w:right w:val="single" w:sz="7" w:space="0" w:color="000000"/>
            </w:tcBorders>
            <w:shd w:val="clear" w:color="auto" w:fill="D9D9D9"/>
            <w:tcMar>
              <w:top w:w="40" w:type="dxa"/>
              <w:left w:w="40" w:type="dxa"/>
              <w:bottom w:w="40" w:type="dxa"/>
              <w:right w:w="40" w:type="dxa"/>
            </w:tcMar>
          </w:tcPr>
          <w:p w:rsidR="00507918" w:rsidRDefault="00D3230C">
            <w:pPr>
              <w:pStyle w:val="10"/>
              <w:widowControl w:val="0"/>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Кіші топ</w:t>
            </w:r>
          </w:p>
        </w:tc>
      </w:tr>
      <w:tr w:rsidR="00507918" w:rsidTr="00A50E67">
        <w:trPr>
          <w:cantSplit/>
          <w:tblHeader/>
        </w:trPr>
        <w:tc>
          <w:tcPr>
            <w:tcW w:w="2325" w:type="dxa"/>
            <w:tcBorders>
              <w:top w:val="single" w:sz="7" w:space="0" w:color="CCCCCC"/>
              <w:left w:val="single" w:sz="7" w:space="0" w:color="000000"/>
              <w:bottom w:val="single" w:sz="7" w:space="0" w:color="000000"/>
              <w:right w:val="single" w:sz="7" w:space="0" w:color="000000"/>
            </w:tcBorders>
            <w:shd w:val="clear" w:color="auto" w:fill="FFFFFF"/>
            <w:tcMar>
              <w:top w:w="40" w:type="dxa"/>
              <w:left w:w="40" w:type="dxa"/>
              <w:bottom w:w="40" w:type="dxa"/>
              <w:right w:w="40" w:type="dxa"/>
            </w:tcMar>
          </w:tcPr>
          <w:p w:rsidR="00507918" w:rsidRDefault="00507918">
            <w:pPr>
              <w:pStyle w:val="10"/>
              <w:widowControl w:val="0"/>
              <w:rPr>
                <w:rFonts w:ascii="Times New Roman" w:eastAsia="Times New Roman" w:hAnsi="Times New Roman" w:cs="Times New Roman"/>
                <w:b/>
                <w:sz w:val="24"/>
                <w:szCs w:val="24"/>
              </w:rPr>
            </w:pPr>
          </w:p>
        </w:tc>
        <w:tc>
          <w:tcPr>
            <w:tcW w:w="11629" w:type="dxa"/>
            <w:gridSpan w:val="5"/>
            <w:tcBorders>
              <w:top w:val="single" w:sz="7" w:space="0" w:color="CCCCCC"/>
              <w:left w:val="single" w:sz="7" w:space="0" w:color="CCCCCC"/>
              <w:bottom w:val="single" w:sz="7" w:space="0" w:color="000000"/>
              <w:right w:val="single" w:sz="7" w:space="0" w:color="000000"/>
            </w:tcBorders>
            <w:shd w:val="clear" w:color="auto" w:fill="FFFFFF"/>
            <w:tcMar>
              <w:top w:w="40" w:type="dxa"/>
              <w:left w:w="40" w:type="dxa"/>
              <w:bottom w:w="40" w:type="dxa"/>
              <w:right w:w="40" w:type="dxa"/>
            </w:tcMar>
          </w:tcPr>
          <w:p w:rsidR="00507918" w:rsidRDefault="00507918">
            <w:pPr>
              <w:pStyle w:val="10"/>
              <w:widowControl w:val="0"/>
              <w:rPr>
                <w:rFonts w:ascii="Times New Roman" w:eastAsia="Times New Roman" w:hAnsi="Times New Roman" w:cs="Times New Roman"/>
                <w:sz w:val="24"/>
                <w:szCs w:val="24"/>
              </w:rPr>
            </w:pPr>
          </w:p>
        </w:tc>
      </w:tr>
      <w:tr w:rsidR="00507918" w:rsidTr="00A50E67">
        <w:trPr>
          <w:cantSplit/>
          <w:tblHeader/>
        </w:trPr>
        <w:tc>
          <w:tcPr>
            <w:tcW w:w="2325" w:type="dxa"/>
            <w:tcBorders>
              <w:top w:val="single" w:sz="7" w:space="0" w:color="CCCCCC"/>
              <w:left w:val="single" w:sz="7" w:space="0" w:color="000000"/>
              <w:bottom w:val="single" w:sz="7" w:space="0" w:color="000000"/>
              <w:right w:val="single" w:sz="7" w:space="0" w:color="000000"/>
            </w:tcBorders>
            <w:shd w:val="clear" w:color="auto" w:fill="D9D9D9"/>
            <w:tcMar>
              <w:top w:w="40" w:type="dxa"/>
              <w:left w:w="40" w:type="dxa"/>
              <w:bottom w:w="40" w:type="dxa"/>
              <w:right w:w="40" w:type="dxa"/>
            </w:tcMar>
          </w:tcPr>
          <w:p w:rsidR="00507918" w:rsidRDefault="00D3230C">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b/>
                <w:sz w:val="24"/>
                <w:szCs w:val="24"/>
              </w:rPr>
              <w:t>Балалардың жасы</w:t>
            </w:r>
          </w:p>
        </w:tc>
        <w:tc>
          <w:tcPr>
            <w:tcW w:w="11629" w:type="dxa"/>
            <w:gridSpan w:val="5"/>
            <w:tcBorders>
              <w:top w:val="single" w:sz="7" w:space="0" w:color="CCCCCC"/>
              <w:left w:val="single" w:sz="7" w:space="0" w:color="CCCCCC"/>
              <w:bottom w:val="single" w:sz="7" w:space="0" w:color="000000"/>
              <w:right w:val="single" w:sz="7" w:space="0" w:color="000000"/>
            </w:tcBorders>
            <w:shd w:val="clear" w:color="auto" w:fill="D9D9D9"/>
            <w:tcMar>
              <w:top w:w="40" w:type="dxa"/>
              <w:left w:w="40" w:type="dxa"/>
              <w:bottom w:w="40" w:type="dxa"/>
              <w:right w:w="40" w:type="dxa"/>
            </w:tcMar>
            <w:vAlign w:val="bottom"/>
          </w:tcPr>
          <w:p w:rsidR="00507918" w:rsidRDefault="00D3230C">
            <w:pPr>
              <w:pStyle w:val="10"/>
              <w:widowControl w:val="0"/>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2 жасар балалар</w:t>
            </w:r>
          </w:p>
        </w:tc>
      </w:tr>
      <w:tr w:rsidR="00507918" w:rsidTr="00A50E67">
        <w:trPr>
          <w:cantSplit/>
          <w:tblHeader/>
        </w:trPr>
        <w:tc>
          <w:tcPr>
            <w:tcW w:w="2325" w:type="dxa"/>
            <w:tcBorders>
              <w:top w:val="single" w:sz="7" w:space="0" w:color="CCCCCC"/>
              <w:left w:val="single" w:sz="7" w:space="0" w:color="000000"/>
              <w:bottom w:val="single" w:sz="7" w:space="0" w:color="000000"/>
              <w:right w:val="single" w:sz="7" w:space="0" w:color="000000"/>
            </w:tcBorders>
            <w:shd w:val="clear" w:color="auto" w:fill="F3F3F3"/>
            <w:tcMar>
              <w:top w:w="40" w:type="dxa"/>
              <w:left w:w="40" w:type="dxa"/>
              <w:bottom w:w="40" w:type="dxa"/>
              <w:right w:w="40" w:type="dxa"/>
            </w:tcMar>
          </w:tcPr>
          <w:p w:rsidR="00507918" w:rsidRDefault="00507918">
            <w:pPr>
              <w:pStyle w:val="10"/>
              <w:widowControl w:val="0"/>
              <w:rPr>
                <w:rFonts w:ascii="Times New Roman" w:eastAsia="Times New Roman" w:hAnsi="Times New Roman" w:cs="Times New Roman"/>
                <w:b/>
                <w:sz w:val="24"/>
                <w:szCs w:val="24"/>
              </w:rPr>
            </w:pPr>
            <w:bookmarkStart w:id="0" w:name="_GoBack"/>
            <w:bookmarkEnd w:id="0"/>
          </w:p>
        </w:tc>
        <w:tc>
          <w:tcPr>
            <w:tcW w:w="11629" w:type="dxa"/>
            <w:gridSpan w:val="5"/>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507918" w:rsidRDefault="00507918">
            <w:pPr>
              <w:pStyle w:val="10"/>
              <w:widowControl w:val="0"/>
              <w:rPr>
                <w:rFonts w:ascii="Times New Roman" w:eastAsia="Times New Roman" w:hAnsi="Times New Roman" w:cs="Times New Roman"/>
                <w:sz w:val="24"/>
                <w:szCs w:val="24"/>
              </w:rPr>
            </w:pPr>
          </w:p>
        </w:tc>
      </w:tr>
      <w:tr w:rsidR="00507918" w:rsidTr="00A50E67">
        <w:trPr>
          <w:cantSplit/>
          <w:tblHeader/>
        </w:trPr>
        <w:tc>
          <w:tcPr>
            <w:tcW w:w="2325" w:type="dxa"/>
            <w:tcBorders>
              <w:top w:val="single" w:sz="7" w:space="0" w:color="CCCCCC"/>
              <w:left w:val="single" w:sz="7" w:space="0" w:color="000000"/>
              <w:bottom w:val="single" w:sz="7" w:space="0" w:color="000000"/>
              <w:right w:val="single" w:sz="7" w:space="0" w:color="000000"/>
            </w:tcBorders>
            <w:shd w:val="clear" w:color="auto" w:fill="D9D9D9"/>
            <w:tcMar>
              <w:top w:w="40" w:type="dxa"/>
              <w:left w:w="40" w:type="dxa"/>
              <w:bottom w:w="40" w:type="dxa"/>
              <w:right w:w="40" w:type="dxa"/>
            </w:tcMar>
          </w:tcPr>
          <w:p w:rsidR="00507918" w:rsidRDefault="00D3230C">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b/>
                <w:sz w:val="24"/>
                <w:szCs w:val="24"/>
              </w:rPr>
              <w:t>Жоспардың құрылу кезеңі (апта күндерін, айды, жылды көрсету)</w:t>
            </w:r>
          </w:p>
        </w:tc>
        <w:tc>
          <w:tcPr>
            <w:tcW w:w="11629" w:type="dxa"/>
            <w:gridSpan w:val="5"/>
            <w:tcBorders>
              <w:top w:val="single" w:sz="7" w:space="0" w:color="CCCCCC"/>
              <w:left w:val="single" w:sz="7" w:space="0" w:color="CCCCCC"/>
              <w:bottom w:val="single" w:sz="7" w:space="0" w:color="000000"/>
              <w:right w:val="single" w:sz="7" w:space="0" w:color="000000"/>
            </w:tcBorders>
            <w:shd w:val="clear" w:color="auto" w:fill="CCCCCC"/>
            <w:tcMar>
              <w:top w:w="40" w:type="dxa"/>
              <w:left w:w="40" w:type="dxa"/>
              <w:bottom w:w="40" w:type="dxa"/>
              <w:right w:w="40" w:type="dxa"/>
            </w:tcMar>
          </w:tcPr>
          <w:p w:rsidR="00507918" w:rsidRDefault="00D3230C">
            <w:pPr>
              <w:pStyle w:val="10"/>
              <w:widowControl w:val="0"/>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01.05- 05.05.2023 ж.</w:t>
            </w:r>
          </w:p>
        </w:tc>
      </w:tr>
      <w:tr w:rsidR="00507918" w:rsidTr="00A50E67">
        <w:trPr>
          <w:cantSplit/>
          <w:tblHeader/>
        </w:trPr>
        <w:tc>
          <w:tcPr>
            <w:tcW w:w="2325" w:type="dxa"/>
            <w:tcBorders>
              <w:top w:val="single" w:sz="7" w:space="0" w:color="CCCCCC"/>
              <w:left w:val="single" w:sz="7" w:space="0" w:color="000000"/>
              <w:bottom w:val="single" w:sz="7" w:space="0" w:color="000000"/>
              <w:right w:val="single" w:sz="7" w:space="0" w:color="000000"/>
            </w:tcBorders>
            <w:shd w:val="clear" w:color="auto" w:fill="F3F3F3"/>
            <w:tcMar>
              <w:top w:w="40" w:type="dxa"/>
              <w:left w:w="40" w:type="dxa"/>
              <w:bottom w:w="40" w:type="dxa"/>
              <w:right w:w="40" w:type="dxa"/>
            </w:tcMar>
          </w:tcPr>
          <w:p w:rsidR="00507918" w:rsidRDefault="00D3230C">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b/>
                <w:sz w:val="24"/>
                <w:szCs w:val="24"/>
              </w:rPr>
              <w:t>Апта күндері</w:t>
            </w:r>
          </w:p>
        </w:tc>
        <w:tc>
          <w:tcPr>
            <w:tcW w:w="2325" w:type="dxa"/>
            <w:tcBorders>
              <w:top w:val="single" w:sz="7" w:space="0" w:color="CCCCCC"/>
              <w:left w:val="single" w:sz="7" w:space="0" w:color="CCCCCC"/>
              <w:bottom w:val="single" w:sz="7" w:space="0" w:color="000000"/>
              <w:right w:val="single" w:sz="7" w:space="0" w:color="000000"/>
            </w:tcBorders>
            <w:shd w:val="clear" w:color="auto" w:fill="F3F3F3"/>
            <w:tcMar>
              <w:top w:w="40" w:type="dxa"/>
              <w:left w:w="40" w:type="dxa"/>
              <w:bottom w:w="40" w:type="dxa"/>
              <w:right w:w="40" w:type="dxa"/>
            </w:tcMar>
          </w:tcPr>
          <w:p w:rsidR="00507918" w:rsidRDefault="00D3230C">
            <w:pPr>
              <w:pStyle w:val="10"/>
              <w:widowControl w:val="0"/>
              <w:jc w:val="center"/>
              <w:rPr>
                <w:rFonts w:ascii="Times New Roman" w:eastAsia="Times New Roman" w:hAnsi="Times New Roman" w:cs="Times New Roman"/>
                <w:sz w:val="24"/>
                <w:szCs w:val="24"/>
              </w:rPr>
            </w:pPr>
            <w:r>
              <w:rPr>
                <w:rFonts w:ascii="Times New Roman" w:eastAsia="Times New Roman" w:hAnsi="Times New Roman" w:cs="Times New Roman"/>
                <w:b/>
                <w:i/>
                <w:sz w:val="24"/>
                <w:szCs w:val="24"/>
              </w:rPr>
              <w:t>Дүйсенбі</w:t>
            </w:r>
          </w:p>
        </w:tc>
        <w:tc>
          <w:tcPr>
            <w:tcW w:w="2326" w:type="dxa"/>
            <w:tcBorders>
              <w:top w:val="single" w:sz="7" w:space="0" w:color="CCCCCC"/>
              <w:left w:val="single" w:sz="7" w:space="0" w:color="CCCCCC"/>
              <w:bottom w:val="single" w:sz="7" w:space="0" w:color="000000"/>
              <w:right w:val="single" w:sz="7" w:space="0" w:color="000000"/>
            </w:tcBorders>
            <w:shd w:val="clear" w:color="auto" w:fill="F3F3F3"/>
            <w:tcMar>
              <w:top w:w="40" w:type="dxa"/>
              <w:left w:w="40" w:type="dxa"/>
              <w:bottom w:w="40" w:type="dxa"/>
              <w:right w:w="40" w:type="dxa"/>
            </w:tcMar>
          </w:tcPr>
          <w:p w:rsidR="00507918" w:rsidRDefault="00D3230C">
            <w:pPr>
              <w:pStyle w:val="10"/>
              <w:widowControl w:val="0"/>
              <w:jc w:val="center"/>
              <w:rPr>
                <w:rFonts w:ascii="Times New Roman" w:eastAsia="Times New Roman" w:hAnsi="Times New Roman" w:cs="Times New Roman"/>
                <w:sz w:val="24"/>
                <w:szCs w:val="24"/>
              </w:rPr>
            </w:pPr>
            <w:r>
              <w:rPr>
                <w:rFonts w:ascii="Times New Roman" w:eastAsia="Times New Roman" w:hAnsi="Times New Roman" w:cs="Times New Roman"/>
                <w:b/>
                <w:i/>
                <w:sz w:val="24"/>
                <w:szCs w:val="24"/>
              </w:rPr>
              <w:t>Сейсенбі</w:t>
            </w:r>
          </w:p>
        </w:tc>
        <w:tc>
          <w:tcPr>
            <w:tcW w:w="2326" w:type="dxa"/>
            <w:tcBorders>
              <w:top w:val="single" w:sz="7" w:space="0" w:color="CCCCCC"/>
              <w:left w:val="single" w:sz="7" w:space="0" w:color="CCCCCC"/>
              <w:bottom w:val="single" w:sz="7" w:space="0" w:color="000000"/>
              <w:right w:val="single" w:sz="7" w:space="0" w:color="000000"/>
            </w:tcBorders>
            <w:shd w:val="clear" w:color="auto" w:fill="F3F3F3"/>
            <w:tcMar>
              <w:top w:w="40" w:type="dxa"/>
              <w:left w:w="40" w:type="dxa"/>
              <w:bottom w:w="40" w:type="dxa"/>
              <w:right w:w="40" w:type="dxa"/>
            </w:tcMar>
          </w:tcPr>
          <w:p w:rsidR="00507918" w:rsidRDefault="00D3230C">
            <w:pPr>
              <w:pStyle w:val="10"/>
              <w:widowControl w:val="0"/>
              <w:jc w:val="center"/>
              <w:rPr>
                <w:rFonts w:ascii="Times New Roman" w:eastAsia="Times New Roman" w:hAnsi="Times New Roman" w:cs="Times New Roman"/>
                <w:sz w:val="24"/>
                <w:szCs w:val="24"/>
              </w:rPr>
            </w:pPr>
            <w:r>
              <w:rPr>
                <w:rFonts w:ascii="Times New Roman" w:eastAsia="Times New Roman" w:hAnsi="Times New Roman" w:cs="Times New Roman"/>
                <w:b/>
                <w:i/>
                <w:sz w:val="24"/>
                <w:szCs w:val="24"/>
              </w:rPr>
              <w:t>Сәрсенбі</w:t>
            </w:r>
          </w:p>
        </w:tc>
        <w:tc>
          <w:tcPr>
            <w:tcW w:w="2326" w:type="dxa"/>
            <w:tcBorders>
              <w:top w:val="single" w:sz="7" w:space="0" w:color="CCCCCC"/>
              <w:left w:val="single" w:sz="7" w:space="0" w:color="CCCCCC"/>
              <w:bottom w:val="single" w:sz="7" w:space="0" w:color="000000"/>
              <w:right w:val="single" w:sz="7" w:space="0" w:color="000000"/>
            </w:tcBorders>
            <w:shd w:val="clear" w:color="auto" w:fill="F3F3F3"/>
            <w:tcMar>
              <w:top w:w="40" w:type="dxa"/>
              <w:left w:w="40" w:type="dxa"/>
              <w:bottom w:w="40" w:type="dxa"/>
              <w:right w:w="40" w:type="dxa"/>
            </w:tcMar>
          </w:tcPr>
          <w:p w:rsidR="00507918" w:rsidRDefault="00D3230C">
            <w:pPr>
              <w:pStyle w:val="10"/>
              <w:widowControl w:val="0"/>
              <w:jc w:val="center"/>
              <w:rPr>
                <w:rFonts w:ascii="Times New Roman" w:eastAsia="Times New Roman" w:hAnsi="Times New Roman" w:cs="Times New Roman"/>
                <w:sz w:val="24"/>
                <w:szCs w:val="24"/>
              </w:rPr>
            </w:pPr>
            <w:r>
              <w:rPr>
                <w:rFonts w:ascii="Times New Roman" w:eastAsia="Times New Roman" w:hAnsi="Times New Roman" w:cs="Times New Roman"/>
                <w:b/>
                <w:i/>
                <w:sz w:val="24"/>
                <w:szCs w:val="24"/>
              </w:rPr>
              <w:t>Бейсенбі</w:t>
            </w:r>
          </w:p>
        </w:tc>
        <w:tc>
          <w:tcPr>
            <w:tcW w:w="2326" w:type="dxa"/>
            <w:tcBorders>
              <w:top w:val="single" w:sz="7" w:space="0" w:color="CCCCCC"/>
              <w:left w:val="single" w:sz="7" w:space="0" w:color="CCCCCC"/>
              <w:bottom w:val="single" w:sz="7" w:space="0" w:color="000000"/>
              <w:right w:val="single" w:sz="7" w:space="0" w:color="000000"/>
            </w:tcBorders>
            <w:shd w:val="clear" w:color="auto" w:fill="F3F3F3"/>
            <w:tcMar>
              <w:top w:w="40" w:type="dxa"/>
              <w:left w:w="40" w:type="dxa"/>
              <w:bottom w:w="40" w:type="dxa"/>
              <w:right w:w="40" w:type="dxa"/>
            </w:tcMar>
          </w:tcPr>
          <w:p w:rsidR="00507918" w:rsidRDefault="00D3230C">
            <w:pPr>
              <w:pStyle w:val="10"/>
              <w:widowControl w:val="0"/>
              <w:jc w:val="center"/>
              <w:rPr>
                <w:rFonts w:ascii="Times New Roman" w:eastAsia="Times New Roman" w:hAnsi="Times New Roman" w:cs="Times New Roman"/>
                <w:sz w:val="24"/>
                <w:szCs w:val="24"/>
              </w:rPr>
            </w:pPr>
            <w:r>
              <w:rPr>
                <w:rFonts w:ascii="Times New Roman" w:eastAsia="Times New Roman" w:hAnsi="Times New Roman" w:cs="Times New Roman"/>
                <w:b/>
                <w:i/>
                <w:sz w:val="24"/>
                <w:szCs w:val="24"/>
              </w:rPr>
              <w:t>Жұма</w:t>
            </w:r>
          </w:p>
        </w:tc>
      </w:tr>
      <w:tr w:rsidR="00507918" w:rsidTr="00A50E67">
        <w:trPr>
          <w:cantSplit/>
          <w:tblHeader/>
        </w:trPr>
        <w:tc>
          <w:tcPr>
            <w:tcW w:w="2325" w:type="dxa"/>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507918" w:rsidRDefault="00507918">
            <w:pPr>
              <w:pStyle w:val="10"/>
              <w:widowControl w:val="0"/>
              <w:rPr>
                <w:rFonts w:ascii="Times New Roman" w:eastAsia="Times New Roman" w:hAnsi="Times New Roman" w:cs="Times New Roman"/>
                <w:sz w:val="24"/>
                <w:szCs w:val="24"/>
              </w:rPr>
            </w:pPr>
          </w:p>
        </w:tc>
        <w:tc>
          <w:tcPr>
            <w:tcW w:w="2325" w:type="dxa"/>
            <w:tcBorders>
              <w:top w:val="single" w:sz="7" w:space="0" w:color="CCCCCC"/>
              <w:left w:val="single" w:sz="7" w:space="0" w:color="CCCCCC"/>
              <w:bottom w:val="single" w:sz="7" w:space="0" w:color="000000"/>
              <w:right w:val="single" w:sz="7" w:space="0" w:color="000000"/>
            </w:tcBorders>
            <w:shd w:val="clear" w:color="auto" w:fill="E06666"/>
            <w:tcMar>
              <w:top w:w="40" w:type="dxa"/>
              <w:left w:w="40" w:type="dxa"/>
              <w:bottom w:w="40" w:type="dxa"/>
              <w:right w:w="40" w:type="dxa"/>
            </w:tcMar>
          </w:tcPr>
          <w:p w:rsidR="00507918" w:rsidRDefault="00507918">
            <w:pPr>
              <w:pStyle w:val="10"/>
              <w:widowControl w:val="0"/>
              <w:rPr>
                <w:rFonts w:ascii="Times New Roman" w:eastAsia="Times New Roman" w:hAnsi="Times New Roman" w:cs="Times New Roman"/>
                <w:sz w:val="24"/>
                <w:szCs w:val="24"/>
              </w:rPr>
            </w:pPr>
          </w:p>
        </w:tc>
        <w:tc>
          <w:tcPr>
            <w:tcW w:w="2326" w:type="dxa"/>
            <w:tcBorders>
              <w:top w:val="single" w:sz="7" w:space="0" w:color="CCCCCC"/>
              <w:left w:val="single" w:sz="7" w:space="0" w:color="CCCCCC"/>
              <w:bottom w:val="single" w:sz="7" w:space="0" w:color="000000"/>
              <w:right w:val="single" w:sz="7" w:space="0" w:color="000000"/>
            </w:tcBorders>
            <w:shd w:val="clear" w:color="auto" w:fill="A4C2F4"/>
            <w:tcMar>
              <w:top w:w="40" w:type="dxa"/>
              <w:left w:w="40" w:type="dxa"/>
              <w:bottom w:w="40" w:type="dxa"/>
              <w:right w:w="40" w:type="dxa"/>
            </w:tcMar>
          </w:tcPr>
          <w:p w:rsidR="00507918" w:rsidRDefault="00507918">
            <w:pPr>
              <w:pStyle w:val="10"/>
              <w:widowControl w:val="0"/>
              <w:rPr>
                <w:rFonts w:ascii="Times New Roman" w:eastAsia="Times New Roman" w:hAnsi="Times New Roman" w:cs="Times New Roman"/>
                <w:sz w:val="24"/>
                <w:szCs w:val="24"/>
              </w:rPr>
            </w:pPr>
          </w:p>
        </w:tc>
        <w:tc>
          <w:tcPr>
            <w:tcW w:w="2326" w:type="dxa"/>
            <w:tcBorders>
              <w:top w:val="single" w:sz="7" w:space="0" w:color="CCCCCC"/>
              <w:left w:val="single" w:sz="7" w:space="0" w:color="CCCCCC"/>
              <w:bottom w:val="single" w:sz="7" w:space="0" w:color="000000"/>
              <w:right w:val="single" w:sz="7" w:space="0" w:color="000000"/>
            </w:tcBorders>
            <w:shd w:val="clear" w:color="auto" w:fill="A4C2F4"/>
            <w:tcMar>
              <w:top w:w="40" w:type="dxa"/>
              <w:left w:w="40" w:type="dxa"/>
              <w:bottom w:w="40" w:type="dxa"/>
              <w:right w:w="40" w:type="dxa"/>
            </w:tcMar>
          </w:tcPr>
          <w:p w:rsidR="00507918" w:rsidRDefault="00507918">
            <w:pPr>
              <w:pStyle w:val="10"/>
              <w:widowControl w:val="0"/>
              <w:rPr>
                <w:rFonts w:ascii="Times New Roman" w:eastAsia="Times New Roman" w:hAnsi="Times New Roman" w:cs="Times New Roman"/>
                <w:sz w:val="24"/>
                <w:szCs w:val="24"/>
              </w:rPr>
            </w:pPr>
          </w:p>
        </w:tc>
        <w:tc>
          <w:tcPr>
            <w:tcW w:w="2326" w:type="dxa"/>
            <w:tcBorders>
              <w:top w:val="single" w:sz="7" w:space="0" w:color="CCCCCC"/>
              <w:left w:val="single" w:sz="7" w:space="0" w:color="CCCCCC"/>
              <w:bottom w:val="single" w:sz="7" w:space="0" w:color="000000"/>
              <w:right w:val="single" w:sz="7" w:space="0" w:color="000000"/>
            </w:tcBorders>
            <w:shd w:val="clear" w:color="auto" w:fill="A4C2F4"/>
            <w:tcMar>
              <w:top w:w="40" w:type="dxa"/>
              <w:left w:w="40" w:type="dxa"/>
              <w:bottom w:w="40" w:type="dxa"/>
              <w:right w:w="40" w:type="dxa"/>
            </w:tcMar>
          </w:tcPr>
          <w:p w:rsidR="00507918" w:rsidRDefault="00507918">
            <w:pPr>
              <w:pStyle w:val="10"/>
              <w:widowControl w:val="0"/>
              <w:rPr>
                <w:rFonts w:ascii="Times New Roman" w:eastAsia="Times New Roman" w:hAnsi="Times New Roman" w:cs="Times New Roman"/>
                <w:sz w:val="24"/>
                <w:szCs w:val="24"/>
              </w:rPr>
            </w:pPr>
          </w:p>
        </w:tc>
        <w:tc>
          <w:tcPr>
            <w:tcW w:w="2326" w:type="dxa"/>
            <w:tcBorders>
              <w:top w:val="single" w:sz="7" w:space="0" w:color="CCCCCC"/>
              <w:left w:val="single" w:sz="7" w:space="0" w:color="CCCCCC"/>
              <w:bottom w:val="single" w:sz="7" w:space="0" w:color="000000"/>
              <w:right w:val="single" w:sz="7" w:space="0" w:color="000000"/>
            </w:tcBorders>
            <w:shd w:val="clear" w:color="auto" w:fill="A4C2F4"/>
            <w:tcMar>
              <w:top w:w="40" w:type="dxa"/>
              <w:left w:w="40" w:type="dxa"/>
              <w:bottom w:w="40" w:type="dxa"/>
              <w:right w:w="40" w:type="dxa"/>
            </w:tcMar>
          </w:tcPr>
          <w:p w:rsidR="00507918" w:rsidRDefault="00507918">
            <w:pPr>
              <w:pStyle w:val="10"/>
              <w:widowControl w:val="0"/>
              <w:rPr>
                <w:rFonts w:ascii="Times New Roman" w:eastAsia="Times New Roman" w:hAnsi="Times New Roman" w:cs="Times New Roman"/>
                <w:sz w:val="24"/>
                <w:szCs w:val="24"/>
              </w:rPr>
            </w:pPr>
          </w:p>
        </w:tc>
      </w:tr>
      <w:tr w:rsidR="00507918" w:rsidTr="00A50E67">
        <w:trPr>
          <w:cantSplit/>
          <w:tblHeader/>
        </w:trPr>
        <w:tc>
          <w:tcPr>
            <w:tcW w:w="2325" w:type="dxa"/>
            <w:tcBorders>
              <w:top w:val="single" w:sz="7" w:space="0" w:color="CCCCCC"/>
              <w:left w:val="single" w:sz="7" w:space="0" w:color="000000"/>
              <w:bottom w:val="single" w:sz="7" w:space="0" w:color="000000"/>
              <w:right w:val="single" w:sz="7" w:space="0" w:color="000000"/>
            </w:tcBorders>
            <w:shd w:val="clear" w:color="auto" w:fill="EFEFEF"/>
            <w:tcMar>
              <w:top w:w="40" w:type="dxa"/>
              <w:left w:w="40" w:type="dxa"/>
              <w:bottom w:w="40" w:type="dxa"/>
              <w:right w:w="40" w:type="dxa"/>
            </w:tcMar>
          </w:tcPr>
          <w:p w:rsidR="00507918" w:rsidRDefault="00D3230C">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b/>
                <w:sz w:val="24"/>
                <w:szCs w:val="24"/>
              </w:rPr>
              <w:t>Күн тәртібі</w:t>
            </w:r>
          </w:p>
        </w:tc>
        <w:tc>
          <w:tcPr>
            <w:tcW w:w="2325"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507918" w:rsidRDefault="00507918">
            <w:pPr>
              <w:pStyle w:val="10"/>
              <w:widowControl w:val="0"/>
              <w:rPr>
                <w:rFonts w:ascii="Times New Roman" w:eastAsia="Times New Roman" w:hAnsi="Times New Roman" w:cs="Times New Roman"/>
                <w:sz w:val="24"/>
                <w:szCs w:val="24"/>
              </w:rPr>
            </w:pP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507918" w:rsidRDefault="00507918">
            <w:pPr>
              <w:pStyle w:val="10"/>
              <w:widowControl w:val="0"/>
              <w:rPr>
                <w:rFonts w:ascii="Times New Roman" w:eastAsia="Times New Roman" w:hAnsi="Times New Roman" w:cs="Times New Roman"/>
                <w:sz w:val="24"/>
                <w:szCs w:val="24"/>
              </w:rPr>
            </w:pP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507918" w:rsidRDefault="00507918">
            <w:pPr>
              <w:pStyle w:val="10"/>
              <w:widowControl w:val="0"/>
              <w:rPr>
                <w:rFonts w:ascii="Times New Roman" w:eastAsia="Times New Roman" w:hAnsi="Times New Roman" w:cs="Times New Roman"/>
                <w:sz w:val="24"/>
                <w:szCs w:val="24"/>
              </w:rPr>
            </w:pP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507918" w:rsidRDefault="00507918">
            <w:pPr>
              <w:pStyle w:val="10"/>
              <w:widowControl w:val="0"/>
              <w:rPr>
                <w:rFonts w:ascii="Times New Roman" w:eastAsia="Times New Roman" w:hAnsi="Times New Roman" w:cs="Times New Roman"/>
                <w:sz w:val="24"/>
                <w:szCs w:val="24"/>
              </w:rPr>
            </w:pP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507918" w:rsidRDefault="00507918">
            <w:pPr>
              <w:pStyle w:val="10"/>
              <w:widowControl w:val="0"/>
              <w:rPr>
                <w:rFonts w:ascii="Times New Roman" w:eastAsia="Times New Roman" w:hAnsi="Times New Roman" w:cs="Times New Roman"/>
                <w:sz w:val="24"/>
                <w:szCs w:val="24"/>
              </w:rPr>
            </w:pPr>
          </w:p>
        </w:tc>
      </w:tr>
      <w:tr w:rsidR="00507918" w:rsidTr="00A50E67">
        <w:trPr>
          <w:cantSplit/>
          <w:tblHeader/>
        </w:trPr>
        <w:tc>
          <w:tcPr>
            <w:tcW w:w="2325" w:type="dxa"/>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507918" w:rsidRDefault="00D3230C">
            <w:pPr>
              <w:pStyle w:val="10"/>
              <w:widowControl w:val="0"/>
              <w:rPr>
                <w:rFonts w:ascii="Times New Roman" w:eastAsia="Times New Roman" w:hAnsi="Times New Roman" w:cs="Times New Roman"/>
                <w:b/>
                <w:sz w:val="24"/>
                <w:szCs w:val="24"/>
              </w:rPr>
            </w:pPr>
            <w:r>
              <w:rPr>
                <w:rFonts w:ascii="Times New Roman" w:eastAsia="Times New Roman" w:hAnsi="Times New Roman" w:cs="Times New Roman"/>
                <w:b/>
                <w:sz w:val="24"/>
                <w:szCs w:val="24"/>
              </w:rPr>
              <w:t>Балаларды қабылдау</w:t>
            </w:r>
          </w:p>
        </w:tc>
        <w:tc>
          <w:tcPr>
            <w:tcW w:w="11629" w:type="dxa"/>
            <w:gridSpan w:val="5"/>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507918" w:rsidRDefault="00D3230C">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Таңғы сүзгі: балалардың терісін, дене қызуын, сыртқы келбетін тексеру. Балаларды жақсы көңіл күймен қарсы алу және оларға қолайлы жағдай жасау. Баланың көңіл күйін, оның жеке пікірін, қызығушылығын анықтау. </w:t>
            </w:r>
            <w:r>
              <w:rPr>
                <w:rFonts w:ascii="Times New Roman" w:eastAsia="Times New Roman" w:hAnsi="Times New Roman" w:cs="Times New Roman"/>
                <w:b/>
                <w:sz w:val="24"/>
                <w:szCs w:val="24"/>
              </w:rPr>
              <w:t>(сөйлеуді дамыту)</w:t>
            </w:r>
          </w:p>
        </w:tc>
      </w:tr>
      <w:tr w:rsidR="00507918" w:rsidTr="00A50E67">
        <w:trPr>
          <w:cantSplit/>
          <w:tblHeader/>
        </w:trPr>
        <w:tc>
          <w:tcPr>
            <w:tcW w:w="2325" w:type="dxa"/>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507918" w:rsidRDefault="00D3230C">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b/>
                <w:sz w:val="24"/>
                <w:szCs w:val="24"/>
              </w:rPr>
              <w:t>Ата-аналармен әңгімелесу, кеңес беру</w:t>
            </w:r>
          </w:p>
        </w:tc>
        <w:tc>
          <w:tcPr>
            <w:tcW w:w="11629" w:type="dxa"/>
            <w:gridSpan w:val="5"/>
            <w:tcBorders>
              <w:top w:val="single" w:sz="7" w:space="0" w:color="CCCCCC"/>
              <w:left w:val="single" w:sz="7" w:space="0" w:color="CCCCCC"/>
              <w:bottom w:val="single" w:sz="7" w:space="0" w:color="000000"/>
              <w:right w:val="single" w:sz="7" w:space="0" w:color="000000"/>
            </w:tcBorders>
            <w:shd w:val="clear" w:color="auto" w:fill="FFFFFF"/>
            <w:tcMar>
              <w:top w:w="40" w:type="dxa"/>
              <w:left w:w="40" w:type="dxa"/>
              <w:bottom w:w="40" w:type="dxa"/>
              <w:right w:w="40" w:type="dxa"/>
            </w:tcMar>
          </w:tcPr>
          <w:p w:rsidR="00507918" w:rsidRDefault="00D3230C">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Әңгімелесу: "Тұйық мінезді болу кемшілік пе?", "Баланың үрейлері", "Баланың мінезі және темпераменті".</w:t>
            </w:r>
          </w:p>
        </w:tc>
      </w:tr>
      <w:tr w:rsidR="00507918" w:rsidTr="00A50E67">
        <w:trPr>
          <w:cantSplit/>
          <w:tblHeader/>
        </w:trPr>
        <w:tc>
          <w:tcPr>
            <w:tcW w:w="2325" w:type="dxa"/>
            <w:vMerge w:val="restart"/>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507918" w:rsidRDefault="00D3230C">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b/>
                <w:sz w:val="24"/>
                <w:szCs w:val="24"/>
              </w:rPr>
              <w:lastRenderedPageBreak/>
              <w:t xml:space="preserve">Балалардың дербес әрекеті </w:t>
            </w:r>
            <w:r>
              <w:rPr>
                <w:rFonts w:ascii="Times New Roman" w:eastAsia="Times New Roman" w:hAnsi="Times New Roman" w:cs="Times New Roman"/>
                <w:sz w:val="24"/>
                <w:szCs w:val="24"/>
              </w:rPr>
              <w:t>(баяу қимылды ойындар, үстел үсті ойындары, бейнелеу әрекеті, кітаптар қарау және тағы басқа әрекеттер)</w:t>
            </w:r>
          </w:p>
        </w:tc>
        <w:tc>
          <w:tcPr>
            <w:tcW w:w="2325"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507918" w:rsidRDefault="00507918">
            <w:pPr>
              <w:pStyle w:val="10"/>
              <w:widowControl w:val="0"/>
              <w:rPr>
                <w:rFonts w:ascii="Times New Roman" w:eastAsia="Times New Roman" w:hAnsi="Times New Roman" w:cs="Times New Roman"/>
                <w:sz w:val="24"/>
                <w:szCs w:val="24"/>
              </w:rPr>
            </w:pP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507918" w:rsidRDefault="00D3230C">
            <w:pPr>
              <w:pStyle w:val="10"/>
              <w:widowControl w:val="0"/>
              <w:rPr>
                <w:rFonts w:ascii="Times New Roman" w:eastAsia="Times New Roman" w:hAnsi="Times New Roman" w:cs="Times New Roman"/>
                <w:b/>
                <w:sz w:val="24"/>
                <w:szCs w:val="24"/>
              </w:rPr>
            </w:pPr>
            <w:r>
              <w:rPr>
                <w:rFonts w:ascii="Times New Roman" w:eastAsia="Times New Roman" w:hAnsi="Times New Roman" w:cs="Times New Roman"/>
                <w:b/>
                <w:sz w:val="24"/>
                <w:szCs w:val="24"/>
              </w:rPr>
              <w:t>"Еңбекке баулу"</w:t>
            </w:r>
          </w:p>
          <w:p w:rsidR="00507918" w:rsidRDefault="00D3230C">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Мақсат-міндеттер. Аквариум балықтарына жем беруге шақыру (денсаулықтарына рұқсатты ескеру); балықтардың су астындағы тіршілігін бақылауға ынталандыру; қамқорлыққа тәрбиелеу.</w:t>
            </w:r>
          </w:p>
        </w:tc>
        <w:tc>
          <w:tcPr>
            <w:tcW w:w="2326" w:type="dxa"/>
            <w:tcBorders>
              <w:top w:val="single" w:sz="7" w:space="0" w:color="CCCCCC"/>
              <w:left w:val="single" w:sz="7" w:space="0" w:color="CCCCCC"/>
              <w:bottom w:val="single" w:sz="7" w:space="0" w:color="000000"/>
              <w:right w:val="single" w:sz="7" w:space="0" w:color="000000"/>
            </w:tcBorders>
            <w:shd w:val="clear" w:color="auto" w:fill="FFFFFF"/>
            <w:tcMar>
              <w:top w:w="40" w:type="dxa"/>
              <w:left w:w="40" w:type="dxa"/>
              <w:bottom w:w="40" w:type="dxa"/>
              <w:right w:w="40" w:type="dxa"/>
            </w:tcMar>
          </w:tcPr>
          <w:p w:rsidR="00507918" w:rsidRDefault="00D3230C">
            <w:pPr>
              <w:pStyle w:val="10"/>
              <w:widowControl w:val="0"/>
              <w:rPr>
                <w:rFonts w:ascii="Times New Roman" w:eastAsia="Times New Roman" w:hAnsi="Times New Roman" w:cs="Times New Roman"/>
                <w:b/>
                <w:sz w:val="24"/>
                <w:szCs w:val="24"/>
              </w:rPr>
            </w:pPr>
            <w:r>
              <w:rPr>
                <w:rFonts w:ascii="Times New Roman" w:eastAsia="Times New Roman" w:hAnsi="Times New Roman" w:cs="Times New Roman"/>
                <w:b/>
                <w:sz w:val="24"/>
                <w:szCs w:val="24"/>
              </w:rPr>
              <w:t>"Еңбекке баулу"</w:t>
            </w:r>
          </w:p>
          <w:p w:rsidR="00507918" w:rsidRDefault="00D3230C">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Мақсат-міндеттер. Ойын бұрыштарында тұрған ойыншықтарды өз еркімен алып, өзге баламен бөлісіп, алмасуға ынталандыру; ойын әрекеттерін жасауды қадағалау; ойнап болғаннан кейін ойыншықты өз орнына жинау әдебін бекіту, мақтау; ойнамау себебін айтуға үйрету ("ойнап болдым").</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507918" w:rsidRDefault="00D3230C">
            <w:pPr>
              <w:pStyle w:val="10"/>
              <w:widowControl w:val="0"/>
              <w:rPr>
                <w:rFonts w:ascii="Times New Roman" w:eastAsia="Times New Roman" w:hAnsi="Times New Roman" w:cs="Times New Roman"/>
                <w:b/>
                <w:sz w:val="24"/>
                <w:szCs w:val="24"/>
              </w:rPr>
            </w:pPr>
            <w:r>
              <w:rPr>
                <w:rFonts w:ascii="Times New Roman" w:eastAsia="Times New Roman" w:hAnsi="Times New Roman" w:cs="Times New Roman"/>
                <w:b/>
                <w:sz w:val="24"/>
                <w:szCs w:val="24"/>
              </w:rPr>
              <w:t>"Еңбекке баулу"</w:t>
            </w:r>
          </w:p>
          <w:p w:rsidR="00507918" w:rsidRDefault="00D3230C">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Мақсат-міндеттер. Жуыну бөлмесінде жуыну әдебін игерту: қолдарын өздігінен сабындауды, су ағымы астына қойып, қысуды қадағалау; өз орамалын тауып, сүртіп, орнына іле білуге дағдыландыру; қолының тазағылын байқауға ынталандыру, мақтау.</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507918" w:rsidRDefault="00D3230C">
            <w:pPr>
              <w:pStyle w:val="10"/>
              <w:widowControl w:val="0"/>
              <w:rPr>
                <w:rFonts w:ascii="Times New Roman" w:eastAsia="Times New Roman" w:hAnsi="Times New Roman" w:cs="Times New Roman"/>
                <w:b/>
                <w:sz w:val="24"/>
                <w:szCs w:val="24"/>
              </w:rPr>
            </w:pPr>
            <w:r>
              <w:rPr>
                <w:rFonts w:ascii="Times New Roman" w:eastAsia="Times New Roman" w:hAnsi="Times New Roman" w:cs="Times New Roman"/>
                <w:b/>
                <w:sz w:val="24"/>
                <w:szCs w:val="24"/>
              </w:rPr>
              <w:t>"Еңбекке баулу"</w:t>
            </w:r>
          </w:p>
          <w:p w:rsidR="00507918" w:rsidRDefault="00D3230C">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Мақсат-міндеттер. Балаларға табиғат бұрышындағы өсімдіктерді суару не үшін қажет екенін айтқызу; балалардың суқұйғышты ұстап, өздігінен суаруын қадағалау; өсімдіктердің гүлдегенін байқату.</w:t>
            </w:r>
          </w:p>
        </w:tc>
      </w:tr>
      <w:tr w:rsidR="00507918" w:rsidTr="00A50E67">
        <w:trPr>
          <w:cantSplit/>
          <w:tblHeader/>
        </w:trPr>
        <w:tc>
          <w:tcPr>
            <w:tcW w:w="2325" w:type="dxa"/>
            <w:vMerge/>
            <w:tcBorders>
              <w:bottom w:val="single" w:sz="7" w:space="0" w:color="000000"/>
              <w:right w:val="single" w:sz="7" w:space="0" w:color="000000"/>
            </w:tcBorders>
            <w:shd w:val="clear" w:color="auto" w:fill="auto"/>
            <w:tcMar>
              <w:top w:w="100" w:type="dxa"/>
              <w:left w:w="100" w:type="dxa"/>
              <w:bottom w:w="100" w:type="dxa"/>
              <w:right w:w="100" w:type="dxa"/>
            </w:tcMar>
          </w:tcPr>
          <w:p w:rsidR="00507918" w:rsidRDefault="00507918">
            <w:pPr>
              <w:pStyle w:val="10"/>
              <w:widowControl w:val="0"/>
              <w:pBdr>
                <w:top w:val="nil"/>
                <w:left w:val="nil"/>
                <w:bottom w:val="nil"/>
                <w:right w:val="nil"/>
                <w:between w:val="nil"/>
              </w:pBdr>
              <w:spacing w:line="240" w:lineRule="auto"/>
            </w:pPr>
          </w:p>
        </w:tc>
        <w:tc>
          <w:tcPr>
            <w:tcW w:w="2325"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507918" w:rsidRDefault="00507918">
            <w:pPr>
              <w:pStyle w:val="10"/>
              <w:widowControl w:val="0"/>
              <w:rPr>
                <w:rFonts w:ascii="Times New Roman" w:eastAsia="Times New Roman" w:hAnsi="Times New Roman" w:cs="Times New Roman"/>
                <w:sz w:val="24"/>
                <w:szCs w:val="24"/>
              </w:rPr>
            </w:pPr>
          </w:p>
        </w:tc>
        <w:tc>
          <w:tcPr>
            <w:tcW w:w="2326" w:type="dxa"/>
            <w:tcBorders>
              <w:top w:val="single" w:sz="7" w:space="0" w:color="CCCCCC"/>
              <w:left w:val="single" w:sz="7" w:space="0" w:color="CCCCCC"/>
              <w:bottom w:val="single" w:sz="7" w:space="0" w:color="000000"/>
              <w:right w:val="single" w:sz="7" w:space="0" w:color="000000"/>
            </w:tcBorders>
            <w:shd w:val="clear" w:color="auto" w:fill="FFFFFF"/>
            <w:tcMar>
              <w:top w:w="100" w:type="dxa"/>
              <w:left w:w="100" w:type="dxa"/>
              <w:bottom w:w="100" w:type="dxa"/>
              <w:right w:w="100" w:type="dxa"/>
            </w:tcMar>
          </w:tcPr>
          <w:p w:rsidR="00507918" w:rsidRDefault="00D3230C">
            <w:pPr>
              <w:pStyle w:val="10"/>
              <w:widowControl w:val="0"/>
              <w:rPr>
                <w:rFonts w:ascii="Times New Roman" w:eastAsia="Times New Roman" w:hAnsi="Times New Roman" w:cs="Times New Roman"/>
                <w:b/>
                <w:sz w:val="24"/>
                <w:szCs w:val="24"/>
              </w:rPr>
            </w:pPr>
            <w:r>
              <w:rPr>
                <w:rFonts w:ascii="Times New Roman" w:eastAsia="Times New Roman" w:hAnsi="Times New Roman" w:cs="Times New Roman"/>
                <w:b/>
                <w:sz w:val="24"/>
                <w:szCs w:val="24"/>
              </w:rPr>
              <w:t>Ритмикалық жаттығу</w:t>
            </w:r>
          </w:p>
          <w:p w:rsidR="00507918" w:rsidRDefault="00D3230C">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Мереке күні шар үрлеп (сап түзеп, бір орында жүру),</w:t>
            </w:r>
          </w:p>
          <w:p w:rsidR="00507918" w:rsidRDefault="00D3230C">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Шығамыз ұстап көшеге (қолдарды жоғары сермеу).</w:t>
            </w:r>
          </w:p>
          <w:p w:rsidR="00507918" w:rsidRDefault="00D3230C">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Шапалақтап, айналып (шапалақтау, айналу),</w:t>
            </w:r>
          </w:p>
          <w:p w:rsidR="00507918" w:rsidRDefault="00D3230C">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Былай-былай би билеп (бас пен денені оңға-солға шайқау).</w:t>
            </w:r>
          </w:p>
          <w:p w:rsidR="00507918" w:rsidRDefault="00D3230C">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Қимылдарды ырғақты, темпі орташа көңілді әуені жазбасына сай орындау.</w:t>
            </w:r>
          </w:p>
          <w:p w:rsidR="00507918" w:rsidRDefault="00D3230C">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b/>
                <w:sz w:val="24"/>
                <w:szCs w:val="24"/>
              </w:rPr>
              <w:t>(сөйлеуді дамыту, дене шынықтыру)</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100" w:type="dxa"/>
              <w:left w:w="100" w:type="dxa"/>
              <w:bottom w:w="100" w:type="dxa"/>
              <w:right w:w="100" w:type="dxa"/>
            </w:tcMar>
          </w:tcPr>
          <w:p w:rsidR="00507918" w:rsidRDefault="00D3230C">
            <w:pPr>
              <w:pStyle w:val="10"/>
              <w:widowControl w:val="0"/>
              <w:rPr>
                <w:rFonts w:ascii="Times New Roman" w:eastAsia="Times New Roman" w:hAnsi="Times New Roman" w:cs="Times New Roman"/>
                <w:b/>
                <w:sz w:val="24"/>
                <w:szCs w:val="24"/>
              </w:rPr>
            </w:pPr>
            <w:r>
              <w:rPr>
                <w:rFonts w:ascii="Times New Roman" w:eastAsia="Times New Roman" w:hAnsi="Times New Roman" w:cs="Times New Roman"/>
                <w:b/>
                <w:sz w:val="24"/>
                <w:szCs w:val="24"/>
              </w:rPr>
              <w:t>Саусақ жаттығуы. "Біз текшені жинаймыз".</w:t>
            </w:r>
          </w:p>
          <w:p w:rsidR="00507918" w:rsidRDefault="00D3230C">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Мақсат-міндеттер. Балаларды текшелермен ойнар алдында саусақтарын жаттықтыруға ынталандыру; қолдардың ұсақ моторикасын, ойлау қабілеттерін дамыту; достыққа тәрбиелеу.</w:t>
            </w:r>
          </w:p>
          <w:p w:rsidR="00507918" w:rsidRDefault="00507918">
            <w:pPr>
              <w:pStyle w:val="10"/>
              <w:widowControl w:val="0"/>
              <w:rPr>
                <w:rFonts w:ascii="Times New Roman" w:eastAsia="Times New Roman" w:hAnsi="Times New Roman" w:cs="Times New Roman"/>
                <w:sz w:val="24"/>
                <w:szCs w:val="24"/>
              </w:rPr>
            </w:pPr>
          </w:p>
          <w:p w:rsidR="00507918" w:rsidRDefault="00D3230C">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Біз текшені жинаймыз,</w:t>
            </w:r>
          </w:p>
          <w:p w:rsidR="00507918" w:rsidRDefault="00D3230C">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Мұнараны құраймыз:</w:t>
            </w:r>
          </w:p>
          <w:p w:rsidR="00507918" w:rsidRDefault="00D3230C">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Жұдырыққа жұдырық</w:t>
            </w:r>
          </w:p>
          <w:p w:rsidR="00507918" w:rsidRDefault="00D3230C">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Қоямыз, санаймыз.</w:t>
            </w:r>
          </w:p>
          <w:p w:rsidR="00507918" w:rsidRDefault="00507918">
            <w:pPr>
              <w:pStyle w:val="10"/>
              <w:widowControl w:val="0"/>
              <w:rPr>
                <w:rFonts w:ascii="Times New Roman" w:eastAsia="Times New Roman" w:hAnsi="Times New Roman" w:cs="Times New Roman"/>
                <w:sz w:val="24"/>
                <w:szCs w:val="24"/>
              </w:rPr>
            </w:pPr>
          </w:p>
          <w:p w:rsidR="00507918" w:rsidRDefault="00D3230C">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Бір, екі, үш, төрт,</w:t>
            </w:r>
          </w:p>
          <w:p w:rsidR="00507918" w:rsidRDefault="00D3230C">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Бір, екі, үш, төрт,</w:t>
            </w:r>
          </w:p>
          <w:p w:rsidR="00507918" w:rsidRDefault="00D3230C">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Жұдырыққа жұдырық,</w:t>
            </w:r>
          </w:p>
          <w:p w:rsidR="00507918" w:rsidRDefault="00D3230C">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Биікке қалаймыз.</w:t>
            </w:r>
          </w:p>
          <w:p w:rsidR="00507918" w:rsidRDefault="00D3230C">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Д. Ахметова</w:t>
            </w:r>
          </w:p>
          <w:p w:rsidR="00507918" w:rsidRDefault="00D3230C">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b/>
                <w:sz w:val="24"/>
                <w:szCs w:val="24"/>
              </w:rPr>
              <w:t>(сөйлеуді дамыту және көркем әдебиет)</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100" w:type="dxa"/>
              <w:left w:w="100" w:type="dxa"/>
              <w:bottom w:w="100" w:type="dxa"/>
              <w:right w:w="100" w:type="dxa"/>
            </w:tcMar>
          </w:tcPr>
          <w:p w:rsidR="00507918" w:rsidRDefault="00D3230C">
            <w:pPr>
              <w:pStyle w:val="10"/>
              <w:widowControl w:val="0"/>
              <w:rPr>
                <w:rFonts w:ascii="Times New Roman" w:eastAsia="Times New Roman" w:hAnsi="Times New Roman" w:cs="Times New Roman"/>
                <w:b/>
                <w:sz w:val="24"/>
                <w:szCs w:val="24"/>
              </w:rPr>
            </w:pPr>
            <w:r>
              <w:rPr>
                <w:rFonts w:ascii="Times New Roman" w:eastAsia="Times New Roman" w:hAnsi="Times New Roman" w:cs="Times New Roman"/>
                <w:b/>
                <w:sz w:val="24"/>
                <w:szCs w:val="24"/>
              </w:rPr>
              <w:t>«Пирамиданы жинайық» дидактикалық ойыны.</w:t>
            </w:r>
          </w:p>
          <w:p w:rsidR="00507918" w:rsidRDefault="00D3230C">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Мақсат-міндеттер. Балаларды пирамиданы құрастыра білуге баулу: сақиналарды алып тастау және қайтадан жинау. Балаларды бір затты екінші заттың үстіне қою арқылы бірдей көлемдегі заттарды табуға үйрету.</w:t>
            </w:r>
          </w:p>
          <w:p w:rsidR="00507918" w:rsidRDefault="00D3230C">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Құрал-жабдықтар: бес сақиналы пирамидалар</w:t>
            </w:r>
          </w:p>
          <w:p w:rsidR="00507918" w:rsidRDefault="00D3230C">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Педагог балаларға пирамиданы көрсетеді, олар оны тексереді. Содан кейін педагог өзінің іс-әрекетін мына сөздермен сүйемелдей отырып, сақиналарды пирамидадан алып тастайды: «Пирамида болды, сақиналар алынып тасталды - біз сақиналарды таяқшаға қоямыз! Содан кейін ол қайтадан пирамиданы бөлшектейді және жинайды. Осыдан кейін ол балаларға бәрін өз бетімен жасауды ұсынады.</w:t>
            </w:r>
          </w:p>
          <w:p w:rsidR="00507918" w:rsidRDefault="00D3230C">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b/>
                <w:sz w:val="24"/>
                <w:szCs w:val="24"/>
              </w:rPr>
              <w:t>(сенсор</w:t>
            </w:r>
            <w:r>
              <w:rPr>
                <w:rFonts w:ascii="Times New Roman" w:eastAsia="Times New Roman" w:hAnsi="Times New Roman" w:cs="Times New Roman"/>
                <w:sz w:val="24"/>
                <w:szCs w:val="24"/>
              </w:rPr>
              <w:t>ика)</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100" w:type="dxa"/>
              <w:left w:w="100" w:type="dxa"/>
              <w:bottom w:w="100" w:type="dxa"/>
              <w:right w:w="100" w:type="dxa"/>
            </w:tcMar>
          </w:tcPr>
          <w:p w:rsidR="00507918" w:rsidRDefault="00D3230C">
            <w:pPr>
              <w:pStyle w:val="10"/>
              <w:widowControl w:val="0"/>
              <w:rPr>
                <w:rFonts w:ascii="Times New Roman" w:eastAsia="Times New Roman" w:hAnsi="Times New Roman" w:cs="Times New Roman"/>
                <w:b/>
                <w:sz w:val="24"/>
                <w:szCs w:val="24"/>
              </w:rPr>
            </w:pPr>
            <w:r>
              <w:rPr>
                <w:rFonts w:ascii="Times New Roman" w:eastAsia="Times New Roman" w:hAnsi="Times New Roman" w:cs="Times New Roman"/>
                <w:b/>
                <w:sz w:val="24"/>
                <w:szCs w:val="24"/>
              </w:rPr>
              <w:t>"Мозаика" үстел ойыны.</w:t>
            </w:r>
          </w:p>
          <w:p w:rsidR="00507918" w:rsidRDefault="00D3230C">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Мақсат-міндеттер. Балалардың көзбен қабылдау, есте сақтау, ойлау қабілеттерін, қолдың ұсақ моторикасын дамыту.</w:t>
            </w:r>
          </w:p>
          <w:p w:rsidR="00507918" w:rsidRDefault="00D3230C">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Шарты: геометриялық пішіндерден салынған, педагог көрсеткен, қарапайым өрнек кілемшесін салу, педагог көрсеткен үлгіге қарап, мозаика өрнегін құрастыру.</w:t>
            </w:r>
          </w:p>
          <w:p w:rsidR="00507918" w:rsidRDefault="00D3230C">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Құралдар: шаршы пішінді қатпа қағаздан жасалған кілемшелер, табақшаларда геометриялық пішіндердің жинақтамалары.</w:t>
            </w:r>
          </w:p>
          <w:p w:rsidR="00507918" w:rsidRDefault="00D3230C">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Педагог баладан қандай пішіндерді қолданғанын сұрастыра алады.</w:t>
            </w:r>
          </w:p>
          <w:p w:rsidR="00507918" w:rsidRDefault="00D3230C">
            <w:pPr>
              <w:pStyle w:val="10"/>
              <w:widowControl w:val="0"/>
              <w:rPr>
                <w:rFonts w:ascii="Times New Roman" w:eastAsia="Times New Roman" w:hAnsi="Times New Roman" w:cs="Times New Roman"/>
                <w:b/>
                <w:sz w:val="24"/>
                <w:szCs w:val="24"/>
              </w:rPr>
            </w:pPr>
            <w:r>
              <w:rPr>
                <w:rFonts w:ascii="Times New Roman" w:eastAsia="Times New Roman" w:hAnsi="Times New Roman" w:cs="Times New Roman"/>
                <w:b/>
                <w:sz w:val="24"/>
                <w:szCs w:val="24"/>
              </w:rPr>
              <w:t>(сенсорика)</w:t>
            </w:r>
          </w:p>
        </w:tc>
      </w:tr>
      <w:tr w:rsidR="00507918" w:rsidTr="00A50E67">
        <w:trPr>
          <w:cantSplit/>
          <w:tblHeader/>
        </w:trPr>
        <w:tc>
          <w:tcPr>
            <w:tcW w:w="2325" w:type="dxa"/>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507918" w:rsidRDefault="00D3230C">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b/>
                <w:sz w:val="24"/>
                <w:szCs w:val="24"/>
              </w:rPr>
              <w:lastRenderedPageBreak/>
              <w:t>Таңертеңгі жаттығу</w:t>
            </w:r>
          </w:p>
        </w:tc>
        <w:tc>
          <w:tcPr>
            <w:tcW w:w="11629" w:type="dxa"/>
            <w:gridSpan w:val="5"/>
            <w:tcBorders>
              <w:top w:val="single" w:sz="7" w:space="0" w:color="CCCCCC"/>
              <w:left w:val="single" w:sz="7" w:space="0" w:color="CCCCCC"/>
              <w:bottom w:val="single" w:sz="7" w:space="0" w:color="000000"/>
              <w:right w:val="single" w:sz="7" w:space="0" w:color="000000"/>
            </w:tcBorders>
            <w:shd w:val="clear" w:color="auto" w:fill="FFFFFF"/>
            <w:tcMar>
              <w:top w:w="40" w:type="dxa"/>
              <w:left w:w="40" w:type="dxa"/>
              <w:bottom w:w="40" w:type="dxa"/>
              <w:right w:w="40" w:type="dxa"/>
            </w:tcMar>
          </w:tcPr>
          <w:p w:rsidR="00507918" w:rsidRDefault="00D3230C">
            <w:pPr>
              <w:pStyle w:val="10"/>
              <w:widowControl w:val="0"/>
              <w:rPr>
                <w:rFonts w:ascii="Times New Roman" w:eastAsia="Times New Roman" w:hAnsi="Times New Roman" w:cs="Times New Roman"/>
                <w:b/>
                <w:sz w:val="24"/>
                <w:szCs w:val="24"/>
              </w:rPr>
            </w:pPr>
            <w:r>
              <w:rPr>
                <w:rFonts w:ascii="Times New Roman" w:eastAsia="Times New Roman" w:hAnsi="Times New Roman" w:cs="Times New Roman"/>
                <w:b/>
                <w:sz w:val="24"/>
                <w:szCs w:val="24"/>
              </w:rPr>
              <w:t>Жалпы дамытушы жаттығулар.</w:t>
            </w:r>
          </w:p>
          <w:p w:rsidR="00507918" w:rsidRDefault="00D3230C">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"Қайырлы күн бәріңе!" балалар қолдарын жоғары көтеріп, иіліп амандасады.</w:t>
            </w:r>
          </w:p>
          <w:p w:rsidR="00507918" w:rsidRDefault="00D3230C">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1."Саусақтарым сәлем дейді бәріңе" – екі алақанды жайып, ашып-жұму (3-4 рет қайталау);</w:t>
            </w:r>
          </w:p>
          <w:p w:rsidR="00507918" w:rsidRDefault="00D3230C">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2."Қайырлы күн деп, күлімдейді көздерім", көздерін сипап, кірпіктерін қағып, күлімдеу;</w:t>
            </w:r>
          </w:p>
          <w:p w:rsidR="00507918" w:rsidRDefault="00D3230C">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3."Қайырлы таң, жаңалық бар деп құлағым", құлақтарын сипап, басын екі жаққа кезек иеді.</w:t>
            </w:r>
          </w:p>
          <w:p w:rsidR="00507918" w:rsidRDefault="00D3230C">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4."Қайырлы таң дейді менің қолдарым!" – деп, қол білезіктерін айналдырады;</w:t>
            </w:r>
          </w:p>
          <w:p w:rsidR="00507918" w:rsidRDefault="00D3230C">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5."Қайырлы таң дейді менің денем де!" – деп, денесін қозғайды (3-4 рет қайталау);</w:t>
            </w:r>
          </w:p>
          <w:p w:rsidR="00507918" w:rsidRDefault="00D3230C">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6. "Қайырлы таң дейді менің аяғым!" – деп, екі аяғын кезек-кезек алға қояды (3-4 рет қайталау);</w:t>
            </w:r>
          </w:p>
          <w:p w:rsidR="00507918" w:rsidRDefault="00D3230C">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Бірінің артынан бірі жай жүріп, ""Тамаша, тамаша, бір, екі деп санаса"" деп айта жүріп, орындықтарға жайғасады.</w:t>
            </w:r>
          </w:p>
          <w:p w:rsidR="00507918" w:rsidRDefault="00D3230C">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b/>
                <w:sz w:val="24"/>
                <w:szCs w:val="24"/>
              </w:rPr>
              <w:t>(дене шынықтыру)</w:t>
            </w:r>
          </w:p>
        </w:tc>
      </w:tr>
      <w:tr w:rsidR="00507918" w:rsidTr="00A50E67">
        <w:trPr>
          <w:cantSplit/>
          <w:tblHeader/>
        </w:trPr>
        <w:tc>
          <w:tcPr>
            <w:tcW w:w="2325" w:type="dxa"/>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507918" w:rsidRDefault="00D3230C">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b/>
                <w:sz w:val="24"/>
                <w:szCs w:val="24"/>
              </w:rPr>
              <w:t>Ұйымдастырылған іс-әрекетке дайындық</w:t>
            </w:r>
          </w:p>
        </w:tc>
        <w:tc>
          <w:tcPr>
            <w:tcW w:w="11629" w:type="dxa"/>
            <w:gridSpan w:val="5"/>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507918" w:rsidRDefault="00D3230C">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Балалардың жағымды көңіл-күйлерін қамтамасыз ету үшін бәсеңдеу дыбыста салмақты әуенжазбасын қосу.</w:t>
            </w:r>
          </w:p>
          <w:p w:rsidR="00507918" w:rsidRDefault="00D3230C">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Қатар-қатарға тұрайық,</w:t>
            </w:r>
          </w:p>
          <w:p w:rsidR="00507918" w:rsidRDefault="00D3230C">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Марш басайық!</w:t>
            </w:r>
          </w:p>
          <w:p w:rsidR="00507918" w:rsidRDefault="00D3230C">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Марш басайық!</w:t>
            </w:r>
          </w:p>
          <w:p w:rsidR="00507918" w:rsidRDefault="00D3230C">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Мінеки, қандай балалар!</w:t>
            </w:r>
          </w:p>
          <w:p w:rsidR="00507918" w:rsidRDefault="00D3230C">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Марш басады сарбаздар!</w:t>
            </w:r>
          </w:p>
          <w:p w:rsidR="00507918" w:rsidRDefault="00D3230C">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b/>
                <w:sz w:val="24"/>
                <w:szCs w:val="24"/>
              </w:rPr>
              <w:t>(сөйлеуді дамыту және көркем әдебиет)</w:t>
            </w:r>
          </w:p>
        </w:tc>
      </w:tr>
      <w:tr w:rsidR="00507918" w:rsidTr="00A50E67">
        <w:trPr>
          <w:cantSplit/>
          <w:tblHeader/>
        </w:trPr>
        <w:tc>
          <w:tcPr>
            <w:tcW w:w="2325" w:type="dxa"/>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507918" w:rsidRDefault="00D3230C">
            <w:pPr>
              <w:pStyle w:val="10"/>
              <w:widowControl w:val="0"/>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Білім беру ұйымының кестесі</w:t>
            </w:r>
          </w:p>
          <w:p w:rsidR="00507918" w:rsidRDefault="00D3230C">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b/>
                <w:sz w:val="24"/>
                <w:szCs w:val="24"/>
              </w:rPr>
              <w:t>бойынша ұйымдастырылған іс-әрекет</w:t>
            </w:r>
          </w:p>
        </w:tc>
        <w:tc>
          <w:tcPr>
            <w:tcW w:w="2325"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507918" w:rsidRDefault="00507918">
            <w:pPr>
              <w:pStyle w:val="10"/>
              <w:widowControl w:val="0"/>
              <w:rPr>
                <w:rFonts w:ascii="Times New Roman" w:eastAsia="Times New Roman" w:hAnsi="Times New Roman" w:cs="Times New Roman"/>
                <w:sz w:val="24"/>
                <w:szCs w:val="24"/>
              </w:rPr>
            </w:pP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507918" w:rsidRDefault="00D3230C">
            <w:pPr>
              <w:pStyle w:val="10"/>
              <w:widowControl w:val="0"/>
              <w:rPr>
                <w:rFonts w:ascii="Times New Roman" w:eastAsia="Times New Roman" w:hAnsi="Times New Roman" w:cs="Times New Roman"/>
                <w:b/>
                <w:sz w:val="24"/>
                <w:szCs w:val="24"/>
              </w:rPr>
            </w:pPr>
            <w:r>
              <w:rPr>
                <w:rFonts w:ascii="Times New Roman" w:eastAsia="Times New Roman" w:hAnsi="Times New Roman" w:cs="Times New Roman"/>
                <w:b/>
                <w:sz w:val="24"/>
                <w:szCs w:val="24"/>
              </w:rPr>
              <w:t>Музыка</w:t>
            </w:r>
          </w:p>
          <w:p w:rsidR="00507918" w:rsidRDefault="00D3230C">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"Отшашулар".</w:t>
            </w:r>
          </w:p>
          <w:p w:rsidR="00507918" w:rsidRDefault="00D3230C">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Мақсат-міндеттер. Балаларды әуенді тыңдау кезінде әннің сипатына сай денесімен ырғақты қозғала білуге үйрету; ақырын және қатты шығатын дыбыстарды педагогпен бірге айта білу дағдыларын қалыптастыру; көңілді сипаттағы әнді айту кезінде әннің мазмұнына сай қолдарымен қарапайым қимылдарды жасай білуге үйрету; ырғақты қимылдарды музыкамен бірге бастап, соңғы дыбыста бірге аяқтай білуге үйрету; аяқ қимылдарын жасауда аяқты өкшеге және аяқ ұшына қоюға үйрету; жеңіл адыммен өзін айнала адымдау және музыкалық ойындағы кейіпкердің қимыл-әрекетін мазмұнды бере білу қабілеттерін қалыптастыру; саусақтардың қимылын тез ауыстыра білу дағдысына үйрету; ойындарды ереже сақтап ойнауға үйрету; қол мен саусақ қимылдарын педагогтың көрсетуі бойынша қайталауға үйрету; тыныс алу жаттығуларын дұрыс орындай білуге жаттықтыру; шулы музыкалық аспаптарда ақырын және қатты дыбыстарды ырғақты ойнай білуге үйрету; бейбітшілік туралы түсінік беру.</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507918" w:rsidRDefault="00D3230C">
            <w:pPr>
              <w:pStyle w:val="10"/>
              <w:widowControl w:val="0"/>
              <w:rPr>
                <w:rFonts w:ascii="Times New Roman" w:eastAsia="Times New Roman" w:hAnsi="Times New Roman" w:cs="Times New Roman"/>
                <w:b/>
                <w:sz w:val="24"/>
                <w:szCs w:val="24"/>
              </w:rPr>
            </w:pPr>
            <w:r>
              <w:rPr>
                <w:rFonts w:ascii="Times New Roman" w:eastAsia="Times New Roman" w:hAnsi="Times New Roman" w:cs="Times New Roman"/>
                <w:b/>
                <w:sz w:val="24"/>
                <w:szCs w:val="24"/>
              </w:rPr>
              <w:t>Дене шынықтыру</w:t>
            </w:r>
          </w:p>
          <w:p w:rsidR="00507918" w:rsidRDefault="00D3230C">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"Солдаттармыз саптағы".</w:t>
            </w:r>
          </w:p>
          <w:p w:rsidR="00507918" w:rsidRDefault="00D3230C">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Мақсат-міндеттер. Балаларды еңіс тақтайдың үстімен жоғары және төмен жүруге жаттықтыру; еңіс тақтайдың үстімен жоғары және төмен жүру кезінде дене тепе-теңдігін сақтай білу дағдыларына машықтандыру; еңіс тақтай үстінде жүру кезінде өз дене мүшелерін игере білу қабілетін қалыптастыру.</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507918" w:rsidRDefault="00D3230C">
            <w:pPr>
              <w:pStyle w:val="10"/>
              <w:widowControl w:val="0"/>
              <w:rPr>
                <w:rFonts w:ascii="Times New Roman" w:eastAsia="Times New Roman" w:hAnsi="Times New Roman" w:cs="Times New Roman"/>
                <w:b/>
                <w:sz w:val="24"/>
                <w:szCs w:val="24"/>
              </w:rPr>
            </w:pPr>
            <w:r>
              <w:rPr>
                <w:rFonts w:ascii="Times New Roman" w:eastAsia="Times New Roman" w:hAnsi="Times New Roman" w:cs="Times New Roman"/>
                <w:b/>
                <w:sz w:val="24"/>
                <w:szCs w:val="24"/>
              </w:rPr>
              <w:t>Дене шынықтыру</w:t>
            </w:r>
          </w:p>
          <w:p w:rsidR="00507918" w:rsidRDefault="00D3230C">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"Біз жас ұланбыз".</w:t>
            </w:r>
          </w:p>
          <w:p w:rsidR="00507918" w:rsidRDefault="00D3230C">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Мақсат-міндеттер. Балаларды сапқа тұрғызып, бірінің артынан бірін жеңіл, салтанатты адыммен жүргізу; еңіс тақтайдың үстімен жоғары және төмен жүру техникасын жетілдіру; еңіс тақтайдың үстімен жоғары және төмен жүру кезінде дене тепе-теңдігін сақтауда епті, жылдам, шапшаң болуға тәрбиелеу.</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507918" w:rsidRDefault="00D3230C">
            <w:pPr>
              <w:pStyle w:val="10"/>
              <w:widowControl w:val="0"/>
              <w:rPr>
                <w:rFonts w:ascii="Times New Roman" w:eastAsia="Times New Roman" w:hAnsi="Times New Roman" w:cs="Times New Roman"/>
                <w:b/>
                <w:sz w:val="24"/>
                <w:szCs w:val="24"/>
              </w:rPr>
            </w:pPr>
            <w:r>
              <w:rPr>
                <w:rFonts w:ascii="Times New Roman" w:eastAsia="Times New Roman" w:hAnsi="Times New Roman" w:cs="Times New Roman"/>
                <w:b/>
                <w:sz w:val="24"/>
                <w:szCs w:val="24"/>
              </w:rPr>
              <w:t>Сенсорикадан ойын-жаттығу</w:t>
            </w:r>
          </w:p>
          <w:p w:rsidR="00507918" w:rsidRDefault="00D3230C">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"Қорапшадағы мерекелік кәмпиттер".</w:t>
            </w:r>
          </w:p>
          <w:p w:rsidR="00507918" w:rsidRDefault="00D3230C">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Мақсат-міндеттер. Балаларды әртүрлі заттардың көлемі бойынша екі топқа бөліп, сәйкестендіруге және біріктіруге үйрету; заттарды сенсорлық сипаттарға сай салыстырып, жаттығулар арқылы қабылдай білу қабілеттерін арттыру; бейбітшілік туралы қысқаша түсінік беру.</w:t>
            </w:r>
          </w:p>
        </w:tc>
      </w:tr>
      <w:tr w:rsidR="00507918" w:rsidTr="00A50E67">
        <w:trPr>
          <w:cantSplit/>
          <w:tblHeader/>
        </w:trPr>
        <w:tc>
          <w:tcPr>
            <w:tcW w:w="2325" w:type="dxa"/>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507918" w:rsidRDefault="00D3230C">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b/>
                <w:sz w:val="24"/>
                <w:szCs w:val="24"/>
              </w:rPr>
              <w:lastRenderedPageBreak/>
              <w:t>Серуен</w:t>
            </w:r>
          </w:p>
        </w:tc>
        <w:tc>
          <w:tcPr>
            <w:tcW w:w="2325"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507918" w:rsidRDefault="00507918">
            <w:pPr>
              <w:pStyle w:val="10"/>
              <w:widowControl w:val="0"/>
              <w:rPr>
                <w:rFonts w:ascii="Times New Roman" w:eastAsia="Times New Roman" w:hAnsi="Times New Roman" w:cs="Times New Roman"/>
                <w:sz w:val="24"/>
                <w:szCs w:val="24"/>
              </w:rPr>
            </w:pP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507918" w:rsidRDefault="00D3230C">
            <w:pPr>
              <w:pStyle w:val="10"/>
              <w:widowControl w:val="0"/>
              <w:rPr>
                <w:rFonts w:ascii="Times New Roman" w:eastAsia="Times New Roman" w:hAnsi="Times New Roman" w:cs="Times New Roman"/>
                <w:b/>
                <w:sz w:val="24"/>
                <w:szCs w:val="24"/>
              </w:rPr>
            </w:pPr>
            <w:r>
              <w:rPr>
                <w:rFonts w:ascii="Times New Roman" w:eastAsia="Times New Roman" w:hAnsi="Times New Roman" w:cs="Times New Roman"/>
                <w:b/>
                <w:sz w:val="24"/>
                <w:szCs w:val="24"/>
              </w:rPr>
              <w:t>Желді бақылау. (қоршаған ортамен таныстыру, сөйлеуді дамыту және көркем әдебиет)</w:t>
            </w:r>
          </w:p>
          <w:p w:rsidR="00507918" w:rsidRDefault="00D3230C">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Мақсат-міндеттер. Балаларды жапырақтардың желде шайқалғанын көріп, құбылыстың болғанын байқауға үйрету; зеректікке, байқағыштыққа тәрбиелеу.</w:t>
            </w:r>
          </w:p>
          <w:p w:rsidR="00507918" w:rsidRDefault="00D3230C">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Жел бізбен ойнамақ,</w:t>
            </w:r>
          </w:p>
          <w:p w:rsidR="00507918" w:rsidRDefault="00D3230C">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Оңға, солға жасырынбақ.</w:t>
            </w:r>
          </w:p>
          <w:p w:rsidR="00507918" w:rsidRDefault="00D3230C">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Жапырақтар да ойнайды,</w:t>
            </w:r>
          </w:p>
          <w:p w:rsidR="00507918" w:rsidRDefault="00D3230C">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Күннің көзіне жылтыңдайды.</w:t>
            </w:r>
          </w:p>
          <w:p w:rsidR="00507918" w:rsidRDefault="00D3230C">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Д. Ахметова</w:t>
            </w:r>
          </w:p>
          <w:p w:rsidR="00507918" w:rsidRDefault="00D3230C">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Балалар, қанекей, жапырақтарға қарайықшы, жел қайда жасырынып жүр?</w:t>
            </w:r>
          </w:p>
          <w:p w:rsidR="00507918" w:rsidRDefault="00D3230C">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Иә, жел жапырақтарды шайқап, бізбен ойнап жүр.</w:t>
            </w:r>
          </w:p>
          <w:p w:rsidR="00507918" w:rsidRDefault="00D3230C">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b/>
                <w:sz w:val="24"/>
                <w:szCs w:val="24"/>
              </w:rPr>
              <w:t>Еңбекке баулу тапсырмалары:</w:t>
            </w:r>
            <w:r>
              <w:rPr>
                <w:rFonts w:ascii="Times New Roman" w:eastAsia="Times New Roman" w:hAnsi="Times New Roman" w:cs="Times New Roman"/>
                <w:sz w:val="24"/>
                <w:szCs w:val="24"/>
              </w:rPr>
              <w:t xml:space="preserve"> балаларды ағаштан түсіп қалған ұсақ, құрғақ бұтақтарды жинауға шақыру.</w:t>
            </w:r>
          </w:p>
          <w:p w:rsidR="00507918" w:rsidRDefault="00D3230C">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Мақсат-міндеттер: балаларды қарапайым еңбек әрекеттерін жасауға машықтандыру; тазалықты сақтауға деген қызығушылықты арттыру; еңбексүйгіштікке тәрбиелеу.</w:t>
            </w:r>
          </w:p>
          <w:p w:rsidR="00507918" w:rsidRDefault="00D3230C">
            <w:pPr>
              <w:pStyle w:val="10"/>
              <w:widowControl w:val="0"/>
              <w:rPr>
                <w:rFonts w:ascii="Times New Roman" w:eastAsia="Times New Roman" w:hAnsi="Times New Roman" w:cs="Times New Roman"/>
                <w:b/>
                <w:sz w:val="24"/>
                <w:szCs w:val="24"/>
              </w:rPr>
            </w:pPr>
            <w:r>
              <w:rPr>
                <w:rFonts w:ascii="Times New Roman" w:eastAsia="Times New Roman" w:hAnsi="Times New Roman" w:cs="Times New Roman"/>
                <w:b/>
                <w:sz w:val="24"/>
                <w:szCs w:val="24"/>
              </w:rPr>
              <w:t>"Аралар" қимылды ойыны.</w:t>
            </w:r>
          </w:p>
          <w:p w:rsidR="00507918" w:rsidRDefault="00D3230C">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Мақсат-міндеттер. Балалардың жан-жаққа белгі бойынша жүгіре білу, кеңістікті бағдарлау қабілеттерін дамыту; аралардың ұшқанына еліктеп, жағымды эмоцияларға бөленуге ынталандыру, достыққа тәрбиелеу.</w:t>
            </w:r>
          </w:p>
          <w:p w:rsidR="00507918" w:rsidRDefault="00D3230C">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Педагог (аюдың рөлін де орындайды) балалармен бірге жүріп, белгілі сөздерді айтқаннан кейін, дауысын біраз қаттырақ шығарады, балалар жан-жаққа қашып жатады.</w:t>
            </w:r>
          </w:p>
          <w:p w:rsidR="00507918" w:rsidRDefault="00D3230C">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Аю маймаңдап келеді,</w:t>
            </w:r>
          </w:p>
          <w:p w:rsidR="00507918" w:rsidRDefault="00D3230C">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Балды алғысы келеді.</w:t>
            </w:r>
          </w:p>
          <w:p w:rsidR="00507918" w:rsidRDefault="00507918">
            <w:pPr>
              <w:pStyle w:val="10"/>
              <w:widowControl w:val="0"/>
              <w:rPr>
                <w:rFonts w:ascii="Times New Roman" w:eastAsia="Times New Roman" w:hAnsi="Times New Roman" w:cs="Times New Roman"/>
                <w:sz w:val="24"/>
                <w:szCs w:val="24"/>
              </w:rPr>
            </w:pPr>
          </w:p>
          <w:p w:rsidR="00507918" w:rsidRDefault="00D3230C">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Ай-ай-ай, аю, байқа!</w:t>
            </w:r>
          </w:p>
          <w:p w:rsidR="00507918" w:rsidRDefault="00D3230C">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Аралар жан-жақта!</w:t>
            </w:r>
          </w:p>
          <w:p w:rsidR="00507918" w:rsidRDefault="00D3230C">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"Жу-у! Жу-у!" - деп ұшады,</w:t>
            </w:r>
          </w:p>
          <w:p w:rsidR="00507918" w:rsidRDefault="00D3230C">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Мұрынды шағады.</w:t>
            </w:r>
          </w:p>
          <w:p w:rsidR="00507918" w:rsidRDefault="00D3230C">
            <w:pPr>
              <w:pStyle w:val="10"/>
              <w:widowControl w:val="0"/>
              <w:rPr>
                <w:rFonts w:ascii="Times New Roman" w:eastAsia="Times New Roman" w:hAnsi="Times New Roman" w:cs="Times New Roman"/>
                <w:b/>
                <w:sz w:val="24"/>
                <w:szCs w:val="24"/>
              </w:rPr>
            </w:pPr>
            <w:r>
              <w:rPr>
                <w:rFonts w:ascii="Times New Roman" w:eastAsia="Times New Roman" w:hAnsi="Times New Roman" w:cs="Times New Roman"/>
                <w:b/>
                <w:sz w:val="24"/>
                <w:szCs w:val="24"/>
              </w:rPr>
              <w:t>"Аюдың орманында" қимылды жаттығу. (дене шынықтыру)</w:t>
            </w:r>
          </w:p>
          <w:p w:rsidR="00507918" w:rsidRDefault="00D3230C">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Мақсат-міндеттер: балалардың бір-біріне қақтығысып қалмай, аяқтарды кең қалыпта ұстап, жүгіре білу қабілетін қалыптастыру.</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507918" w:rsidRDefault="00D3230C">
            <w:pPr>
              <w:pStyle w:val="10"/>
              <w:widowControl w:val="0"/>
              <w:rPr>
                <w:rFonts w:ascii="Times New Roman" w:eastAsia="Times New Roman" w:hAnsi="Times New Roman" w:cs="Times New Roman"/>
                <w:b/>
                <w:sz w:val="24"/>
                <w:szCs w:val="24"/>
              </w:rPr>
            </w:pPr>
            <w:r>
              <w:rPr>
                <w:rFonts w:ascii="Times New Roman" w:eastAsia="Times New Roman" w:hAnsi="Times New Roman" w:cs="Times New Roman"/>
                <w:b/>
                <w:sz w:val="24"/>
                <w:szCs w:val="24"/>
              </w:rPr>
              <w:t>Бұлтты аспанды бақылау. (қоршаған ортамен таныстыру, сөйлеуді дамыту және көркем әдебиет)</w:t>
            </w:r>
          </w:p>
          <w:p w:rsidR="00507918" w:rsidRDefault="00D3230C">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Мақсат-міндеттер. Балаларға бұлтты күн райы туралы ұғымдар беру, аспанның түсі көгілдір емес, сұр екенін байқату, бұлттардың сұр болса, жаңбыр жауыны болуы мүмкіндігі туралы байқату.</w:t>
            </w:r>
          </w:p>
          <w:p w:rsidR="00507918" w:rsidRDefault="00D3230C">
            <w:pPr>
              <w:pStyle w:val="10"/>
              <w:widowControl w:val="0"/>
              <w:rPr>
                <w:rFonts w:ascii="Times New Roman" w:eastAsia="Times New Roman" w:hAnsi="Times New Roman" w:cs="Times New Roman"/>
                <w:i/>
                <w:sz w:val="24"/>
                <w:szCs w:val="24"/>
              </w:rPr>
            </w:pPr>
            <w:r>
              <w:rPr>
                <w:rFonts w:ascii="Times New Roman" w:eastAsia="Times New Roman" w:hAnsi="Times New Roman" w:cs="Times New Roman"/>
                <w:i/>
                <w:sz w:val="24"/>
                <w:szCs w:val="24"/>
              </w:rPr>
              <w:t>"Туған елдің көктемі".</w:t>
            </w:r>
          </w:p>
          <w:p w:rsidR="00507918" w:rsidRDefault="00D3230C">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Маржан жаңбыр</w:t>
            </w:r>
          </w:p>
          <w:p w:rsidR="00507918" w:rsidRDefault="00D3230C">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Жауды да бір</w:t>
            </w:r>
          </w:p>
          <w:p w:rsidR="00507918" w:rsidRDefault="00D3230C">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Кемпірқосақ керілді.</w:t>
            </w:r>
          </w:p>
          <w:p w:rsidR="00507918" w:rsidRDefault="00D3230C">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Жарқ етті де, аунады қыр,</w:t>
            </w:r>
          </w:p>
          <w:p w:rsidR="00507918" w:rsidRDefault="00D3230C">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Ырзық дәні себілді.</w:t>
            </w:r>
          </w:p>
          <w:p w:rsidR="00507918" w:rsidRDefault="00D3230C">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Ш. Мәмбетов</w:t>
            </w:r>
          </w:p>
          <w:p w:rsidR="00507918" w:rsidRDefault="00D3230C">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Еңбекке баулу тапсырмалары: </w:t>
            </w:r>
            <w:r>
              <w:rPr>
                <w:rFonts w:ascii="Times New Roman" w:eastAsia="Times New Roman" w:hAnsi="Times New Roman" w:cs="Times New Roman"/>
                <w:sz w:val="24"/>
                <w:szCs w:val="24"/>
              </w:rPr>
              <w:t>балаларды учаскедегі орындықтарды қылшақтар арқылы құмнан тазалауға шақыру.</w:t>
            </w:r>
          </w:p>
          <w:p w:rsidR="00507918" w:rsidRDefault="00D3230C">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Мақсат-міндеттер: балаларды ересектің үлгісіне еріп, қарапайым еңбек әрекеттерін жасауға машықтандыру; топтастырымен бірге әрекет етуге, тазалыққа баулу; жағымды эмоцияларды дамыту.</w:t>
            </w:r>
          </w:p>
          <w:p w:rsidR="00507918" w:rsidRDefault="00D3230C">
            <w:pPr>
              <w:pStyle w:val="10"/>
              <w:widowControl w:val="0"/>
              <w:rPr>
                <w:rFonts w:ascii="Times New Roman" w:eastAsia="Times New Roman" w:hAnsi="Times New Roman" w:cs="Times New Roman"/>
                <w:b/>
                <w:sz w:val="24"/>
                <w:szCs w:val="24"/>
              </w:rPr>
            </w:pPr>
            <w:r>
              <w:rPr>
                <w:rFonts w:ascii="Times New Roman" w:eastAsia="Times New Roman" w:hAnsi="Times New Roman" w:cs="Times New Roman"/>
                <w:b/>
                <w:sz w:val="24"/>
                <w:szCs w:val="24"/>
              </w:rPr>
              <w:t>"Күн мен жаңбыр" қимылды ойыны. (дене шынықтыру)</w:t>
            </w:r>
          </w:p>
          <w:p w:rsidR="00507918" w:rsidRDefault="00D3230C">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Мақсат-міндеттер. Балалардың "күн" және "жаңбыр" сигналды сөздер арқылы қимылдай білу қабілеттерін дамыту; жаңбыр құбылысы туралы білімдерін қалыптастыру.</w:t>
            </w:r>
          </w:p>
          <w:p w:rsidR="00507918" w:rsidRDefault="00D3230C">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Күн шықты – балалар ойнады.</w:t>
            </w:r>
          </w:p>
          <w:p w:rsidR="00507918" w:rsidRDefault="00D3230C">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Күн тығылды – жаңбыр жауды.</w:t>
            </w:r>
          </w:p>
          <w:p w:rsidR="00507918" w:rsidRDefault="00D3230C">
            <w:pPr>
              <w:pStyle w:val="10"/>
              <w:widowControl w:val="0"/>
              <w:rPr>
                <w:rFonts w:ascii="Times New Roman" w:eastAsia="Times New Roman" w:hAnsi="Times New Roman" w:cs="Times New Roman"/>
                <w:b/>
                <w:sz w:val="24"/>
                <w:szCs w:val="24"/>
              </w:rPr>
            </w:pPr>
            <w:r>
              <w:rPr>
                <w:rFonts w:ascii="Times New Roman" w:eastAsia="Times New Roman" w:hAnsi="Times New Roman" w:cs="Times New Roman"/>
                <w:b/>
                <w:sz w:val="24"/>
                <w:szCs w:val="24"/>
              </w:rPr>
              <w:t>"Тегіс жолмен жүреміз" ойын жаттығуы. (дене шынықтыру)</w:t>
            </w:r>
          </w:p>
          <w:p w:rsidR="00507918" w:rsidRDefault="00D3230C">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Мақсат-міндеттер: алға қарай жылжи отырып, қос аяқпен секіруге жаттықтыру.</w:t>
            </w:r>
          </w:p>
        </w:tc>
        <w:tc>
          <w:tcPr>
            <w:tcW w:w="2326" w:type="dxa"/>
            <w:tcBorders>
              <w:top w:val="single" w:sz="7" w:space="0" w:color="CCCCCC"/>
              <w:left w:val="single" w:sz="7" w:space="0" w:color="CCCCCC"/>
              <w:bottom w:val="single" w:sz="7" w:space="0" w:color="000000"/>
              <w:right w:val="single" w:sz="7" w:space="0" w:color="000000"/>
            </w:tcBorders>
            <w:shd w:val="clear" w:color="auto" w:fill="FFFFFF"/>
            <w:tcMar>
              <w:top w:w="40" w:type="dxa"/>
              <w:left w:w="40" w:type="dxa"/>
              <w:bottom w:w="40" w:type="dxa"/>
              <w:right w:w="40" w:type="dxa"/>
            </w:tcMar>
          </w:tcPr>
          <w:p w:rsidR="00507918" w:rsidRDefault="00D3230C">
            <w:pPr>
              <w:pStyle w:val="10"/>
              <w:widowControl w:val="0"/>
              <w:rPr>
                <w:rFonts w:ascii="Times New Roman" w:eastAsia="Times New Roman" w:hAnsi="Times New Roman" w:cs="Times New Roman"/>
                <w:b/>
                <w:sz w:val="24"/>
                <w:szCs w:val="24"/>
              </w:rPr>
            </w:pPr>
            <w:r>
              <w:rPr>
                <w:rFonts w:ascii="Times New Roman" w:eastAsia="Times New Roman" w:hAnsi="Times New Roman" w:cs="Times New Roman"/>
                <w:b/>
                <w:sz w:val="24"/>
                <w:szCs w:val="24"/>
              </w:rPr>
              <w:t>"Дөңгелек салынған суреттерді бақылау". (қоршаған ортамен таныстыру, сөйлеуді дамыту және көркем әдебиет)</w:t>
            </w:r>
          </w:p>
          <w:p w:rsidR="00507918" w:rsidRDefault="00D3230C">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Мақсат-міндеттер. Асфальт бетіне түрлі-түсті бормен салынған дөңгелектерді бақылауға ынталандыру; түйсігін, ой-қиялын дамыту.</w:t>
            </w:r>
          </w:p>
          <w:p w:rsidR="00507918" w:rsidRDefault="00D3230C">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Балалар, асфальт бетінде нені көріп тұрсыңдар?</w:t>
            </w:r>
          </w:p>
          <w:p w:rsidR="00507918" w:rsidRDefault="00D3230C">
            <w:pPr>
              <w:pStyle w:val="10"/>
              <w:widowControl w:val="0"/>
              <w:rPr>
                <w:rFonts w:ascii="Times New Roman" w:eastAsia="Times New Roman" w:hAnsi="Times New Roman" w:cs="Times New Roman"/>
                <w:i/>
                <w:sz w:val="24"/>
                <w:szCs w:val="24"/>
              </w:rPr>
            </w:pPr>
            <w:r>
              <w:rPr>
                <w:rFonts w:ascii="Times New Roman" w:eastAsia="Times New Roman" w:hAnsi="Times New Roman" w:cs="Times New Roman"/>
                <w:i/>
                <w:sz w:val="24"/>
                <w:szCs w:val="24"/>
              </w:rPr>
              <w:t>"Күлімдеген дөңгелектер".</w:t>
            </w:r>
          </w:p>
          <w:p w:rsidR="00507918" w:rsidRDefault="00D3230C">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Дөңгелектер, дөңгелектер,</w:t>
            </w:r>
          </w:p>
          <w:p w:rsidR="00507918" w:rsidRDefault="00D3230C">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Түрлі күлімдеген беттер.</w:t>
            </w:r>
          </w:p>
          <w:p w:rsidR="00507918" w:rsidRDefault="00D3230C">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Міне, Дананың беті,</w:t>
            </w:r>
          </w:p>
          <w:p w:rsidR="00507918" w:rsidRDefault="00D3230C">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Міне, Аланның беті,</w:t>
            </w:r>
          </w:p>
          <w:p w:rsidR="00507918" w:rsidRDefault="00D3230C">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Міне – күлімдеген мен,</w:t>
            </w:r>
          </w:p>
          <w:p w:rsidR="00507918" w:rsidRDefault="00D3230C">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Міне, күлімдеген сен.</w:t>
            </w:r>
          </w:p>
          <w:p w:rsidR="00507918" w:rsidRDefault="00D3230C">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Д. Ахметова</w:t>
            </w:r>
          </w:p>
          <w:p w:rsidR="00507918" w:rsidRDefault="00D3230C">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b/>
                <w:sz w:val="24"/>
                <w:szCs w:val="24"/>
              </w:rPr>
              <w:t>Еңбекке баулу тапсырмалары:</w:t>
            </w:r>
            <w:r>
              <w:rPr>
                <w:rFonts w:ascii="Times New Roman" w:eastAsia="Times New Roman" w:hAnsi="Times New Roman" w:cs="Times New Roman"/>
                <w:sz w:val="24"/>
                <w:szCs w:val="24"/>
              </w:rPr>
              <w:t xml:space="preserve"> балаларды сұхбатхананы тазалауға шақыру.</w:t>
            </w:r>
          </w:p>
          <w:p w:rsidR="00507918" w:rsidRDefault="00D3230C">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Мақсат-міндеттер: балаларды қарапайым еңбек әрекеттерін жасауға машықтандыру; тазалыққа, еңбексүйгіштікке тәрбиелеу.</w:t>
            </w:r>
          </w:p>
          <w:p w:rsidR="00507918" w:rsidRDefault="00D3230C">
            <w:pPr>
              <w:pStyle w:val="10"/>
              <w:widowControl w:val="0"/>
              <w:rPr>
                <w:rFonts w:ascii="Times New Roman" w:eastAsia="Times New Roman" w:hAnsi="Times New Roman" w:cs="Times New Roman"/>
                <w:b/>
                <w:sz w:val="24"/>
                <w:szCs w:val="24"/>
              </w:rPr>
            </w:pPr>
            <w:r>
              <w:rPr>
                <w:rFonts w:ascii="Times New Roman" w:eastAsia="Times New Roman" w:hAnsi="Times New Roman" w:cs="Times New Roman"/>
                <w:b/>
                <w:sz w:val="24"/>
                <w:szCs w:val="24"/>
              </w:rPr>
              <w:t>"Құмалақтар" қимылды ойыны. (дене шынықтыру)</w:t>
            </w:r>
          </w:p>
          <w:p w:rsidR="00507918" w:rsidRDefault="00D3230C">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Мақсат-міндеттер. Балаларды бір топтасқан жерден белгі бойынша жан-жаққа шашырап бағыттай білу дағдыларын жетілдіру.</w:t>
            </w:r>
          </w:p>
          <w:p w:rsidR="00507918" w:rsidRDefault="00D3230C">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Табақшада жатты құмалақтар,</w:t>
            </w:r>
          </w:p>
          <w:p w:rsidR="00507918" w:rsidRDefault="00D3230C">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Барлығы бірдей, доп-домалақтар.</w:t>
            </w:r>
          </w:p>
          <w:p w:rsidR="00507918" w:rsidRDefault="00D3230C">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Марғау құмалақтарды шашты,</w:t>
            </w:r>
          </w:p>
          <w:p w:rsidR="00507918" w:rsidRDefault="00D3230C">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Құмалақтар жан-жаққа домалаңдап қашты.</w:t>
            </w:r>
          </w:p>
          <w:p w:rsidR="00507918" w:rsidRDefault="00D3230C">
            <w:pPr>
              <w:pStyle w:val="10"/>
              <w:widowControl w:val="0"/>
              <w:rPr>
                <w:rFonts w:ascii="Times New Roman" w:eastAsia="Times New Roman" w:hAnsi="Times New Roman" w:cs="Times New Roman"/>
                <w:b/>
                <w:sz w:val="24"/>
                <w:szCs w:val="24"/>
              </w:rPr>
            </w:pPr>
            <w:r>
              <w:rPr>
                <w:rFonts w:ascii="Times New Roman" w:eastAsia="Times New Roman" w:hAnsi="Times New Roman" w:cs="Times New Roman"/>
                <w:b/>
                <w:sz w:val="24"/>
                <w:szCs w:val="24"/>
              </w:rPr>
              <w:t>"Шеңберге дәлде" ойын жаттығуы. (дене шынықтыру)</w:t>
            </w:r>
          </w:p>
          <w:p w:rsidR="00507918" w:rsidRDefault="00D3230C">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Мақсат-міндеттер: балаларда нысанаға (допты) дәлдеп ата білу, ептілік, мергенділік қабілеттерін дамыту.</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507918" w:rsidRDefault="00D3230C">
            <w:pPr>
              <w:pStyle w:val="10"/>
              <w:widowControl w:val="0"/>
              <w:rPr>
                <w:rFonts w:ascii="Times New Roman" w:eastAsia="Times New Roman" w:hAnsi="Times New Roman" w:cs="Times New Roman"/>
                <w:b/>
                <w:sz w:val="24"/>
                <w:szCs w:val="24"/>
              </w:rPr>
            </w:pPr>
            <w:r>
              <w:rPr>
                <w:rFonts w:ascii="Times New Roman" w:eastAsia="Times New Roman" w:hAnsi="Times New Roman" w:cs="Times New Roman"/>
                <w:b/>
                <w:sz w:val="24"/>
                <w:szCs w:val="24"/>
              </w:rPr>
              <w:t>Ауладағы құстарды бақылау. (қоршаған ортамен таныстыру, сөйлеуді дамыту және көркем әдебиет)</w:t>
            </w:r>
          </w:p>
          <w:p w:rsidR="00507918" w:rsidRDefault="00D3230C">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Мақсат-міндеттер. Балаларды аулада, учаскеде ағаштарға ұшып-қонған құстарды байқауға, олардың қимылдарын анықтауға үйрету.</w:t>
            </w:r>
          </w:p>
          <w:p w:rsidR="00507918" w:rsidRDefault="00D3230C">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Балалар-ау, балалар!</w:t>
            </w:r>
          </w:p>
          <w:p w:rsidR="00507918" w:rsidRDefault="00D3230C">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Шақырады кең дала.</w:t>
            </w:r>
          </w:p>
          <w:p w:rsidR="00507918" w:rsidRDefault="00D3230C">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Көктем келді гүл алып,</w:t>
            </w:r>
          </w:p>
          <w:p w:rsidR="00507918" w:rsidRDefault="00D3230C">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Құстар келді жыр алып.</w:t>
            </w:r>
          </w:p>
          <w:p w:rsidR="00507918" w:rsidRDefault="00D3230C">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Қос білекті сыбанып,</w:t>
            </w:r>
          </w:p>
          <w:p w:rsidR="00507918" w:rsidRDefault="00D3230C">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Жүгірейік қуанып.</w:t>
            </w:r>
          </w:p>
          <w:p w:rsidR="00507918" w:rsidRDefault="00D3230C">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Ө.Тұрманжанов</w:t>
            </w:r>
          </w:p>
          <w:p w:rsidR="00507918" w:rsidRDefault="00D3230C">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b/>
                <w:sz w:val="24"/>
                <w:szCs w:val="24"/>
              </w:rPr>
              <w:t>Еңбекке баулу тапсырмалары:</w:t>
            </w:r>
            <w:r>
              <w:rPr>
                <w:rFonts w:ascii="Times New Roman" w:eastAsia="Times New Roman" w:hAnsi="Times New Roman" w:cs="Times New Roman"/>
                <w:sz w:val="24"/>
                <w:szCs w:val="24"/>
              </w:rPr>
              <w:t xml:space="preserve"> балаларды ағаштан түсіп қалған ұсақ, құрғақ бұтақтарды жинауға шақыру.</w:t>
            </w:r>
          </w:p>
          <w:p w:rsidR="00507918" w:rsidRDefault="00D3230C">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Мақсат-міндеттер: балаларды қарапайым еңбек әрекеттерін жасауға машықтандыру; тазалықты сақтауға деген қызығушылықты арттыру; еңбексүйгіштікке тәрбиелеу.</w:t>
            </w:r>
          </w:p>
          <w:p w:rsidR="00507918" w:rsidRDefault="00D3230C">
            <w:pPr>
              <w:pStyle w:val="10"/>
              <w:widowControl w:val="0"/>
              <w:rPr>
                <w:rFonts w:ascii="Times New Roman" w:eastAsia="Times New Roman" w:hAnsi="Times New Roman" w:cs="Times New Roman"/>
                <w:b/>
                <w:sz w:val="24"/>
                <w:szCs w:val="24"/>
              </w:rPr>
            </w:pPr>
            <w:r>
              <w:rPr>
                <w:rFonts w:ascii="Times New Roman" w:eastAsia="Times New Roman" w:hAnsi="Times New Roman" w:cs="Times New Roman"/>
                <w:b/>
                <w:sz w:val="24"/>
                <w:szCs w:val="24"/>
              </w:rPr>
              <w:t>"Балапандар" қимылды ойыны. (дене шынықтыру)</w:t>
            </w:r>
          </w:p>
          <w:p w:rsidR="00507918" w:rsidRDefault="00D3230C">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Мақсат-міндеттер. Балаларды ойын барысында айтылатын сөздердің мәніне, ырғағына сай қимылдауға үйрету, белгі бойынша белгілі жерге жиналу дағдыларын жетілдіру.</w:t>
            </w:r>
          </w:p>
          <w:p w:rsidR="00507918" w:rsidRDefault="00D3230C">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Балалар, сендер "балапан" боласыңдар. Балапандар тауық қорада отырады.</w:t>
            </w:r>
          </w:p>
          <w:p w:rsidR="00507918" w:rsidRDefault="00D3230C">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Балапандарым, шығыңдар аулаға!</w:t>
            </w:r>
          </w:p>
          <w:p w:rsidR="00507918" w:rsidRDefault="00D3230C">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Өзіне қарай ойын алаңына шақыру.</w:t>
            </w:r>
          </w:p>
          <w:p w:rsidR="00507918" w:rsidRDefault="00D3230C">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Балапандар аулада аяқтарын жоғары көтеріп, жүреді. Қалай жүреді? Көрсетіңдерші. Қанаттарын қағып, жүгіреді. Қалай қағады? Көрсетіңдерші. Бидайды жерден былай шоқиды: "тоқ-тоқ-тоқ". Қанаттарын қағып, жүгіреді. Жарайсыңдар.</w:t>
            </w:r>
          </w:p>
          <w:p w:rsidR="00507918" w:rsidRDefault="00D3230C">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Қимылдарды қосылып, көрсетіп жүру.</w:t>
            </w:r>
          </w:p>
          <w:p w:rsidR="00507918" w:rsidRDefault="00D3230C">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Балапандар! Әне, үлкен құс ұшып келеді! Жүгіріңдер қораға!</w:t>
            </w:r>
          </w:p>
          <w:p w:rsidR="00507918" w:rsidRDefault="00D3230C">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Шақырулар айтылып жатқанда дауысты ақырындату керек, сонда балалар бір-біріне соғылмай, өз орындарын тауып, отыратын болады.</w:t>
            </w:r>
          </w:p>
          <w:p w:rsidR="00507918" w:rsidRDefault="00D3230C">
            <w:pPr>
              <w:pStyle w:val="10"/>
              <w:widowControl w:val="0"/>
              <w:rPr>
                <w:rFonts w:ascii="Times New Roman" w:eastAsia="Times New Roman" w:hAnsi="Times New Roman" w:cs="Times New Roman"/>
                <w:b/>
                <w:sz w:val="24"/>
                <w:szCs w:val="24"/>
              </w:rPr>
            </w:pPr>
            <w:r>
              <w:rPr>
                <w:rFonts w:ascii="Times New Roman" w:eastAsia="Times New Roman" w:hAnsi="Times New Roman" w:cs="Times New Roman"/>
                <w:b/>
                <w:sz w:val="24"/>
                <w:szCs w:val="24"/>
              </w:rPr>
              <w:t>"Көлшіктен өт" қимылды жаттығуы. (дене шынықтыру)</w:t>
            </w:r>
          </w:p>
          <w:p w:rsidR="00507918" w:rsidRDefault="00D3230C">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Мақсат-міндеттер: балаларды бір орнынан ұзындыққа екі аяқпен алға секіре білу қабілетін қалыптастыру; тепе-теңдік, ептілік, көзбен мөлшерлеу сезімдерін дамыту.</w:t>
            </w:r>
          </w:p>
        </w:tc>
      </w:tr>
      <w:tr w:rsidR="00507918" w:rsidTr="00A50E67">
        <w:trPr>
          <w:cantSplit/>
          <w:tblHeader/>
        </w:trPr>
        <w:tc>
          <w:tcPr>
            <w:tcW w:w="2325" w:type="dxa"/>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507918" w:rsidRDefault="00D3230C">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b/>
                <w:sz w:val="24"/>
                <w:szCs w:val="24"/>
              </w:rPr>
              <w:lastRenderedPageBreak/>
              <w:t>Серуеннен оралу</w:t>
            </w:r>
          </w:p>
        </w:tc>
        <w:tc>
          <w:tcPr>
            <w:tcW w:w="11629" w:type="dxa"/>
            <w:gridSpan w:val="5"/>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507918" w:rsidRDefault="00D3230C">
            <w:pPr>
              <w:pStyle w:val="10"/>
              <w:widowControl w:val="0"/>
              <w:rPr>
                <w:rFonts w:ascii="Times New Roman" w:eastAsia="Times New Roman" w:hAnsi="Times New Roman" w:cs="Times New Roman"/>
                <w:b/>
                <w:sz w:val="24"/>
                <w:szCs w:val="24"/>
              </w:rPr>
            </w:pPr>
            <w:r>
              <w:rPr>
                <w:rFonts w:ascii="Times New Roman" w:eastAsia="Times New Roman" w:hAnsi="Times New Roman" w:cs="Times New Roman"/>
                <w:b/>
                <w:sz w:val="24"/>
                <w:szCs w:val="24"/>
              </w:rPr>
              <w:t>Серуеннен кейін беті-қолды сумен тазалап жуу дағдысын бекіту.</w:t>
            </w:r>
          </w:p>
          <w:p w:rsidR="00507918" w:rsidRDefault="00D3230C">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Сылдырлайды мөлдір су,</w:t>
            </w:r>
          </w:p>
          <w:p w:rsidR="00507918" w:rsidRDefault="00D3230C">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Мөлдір суға қолыңды жу.</w:t>
            </w:r>
          </w:p>
          <w:p w:rsidR="00507918" w:rsidRDefault="00D3230C">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Жуынсаң сен әрдайым,</w:t>
            </w:r>
          </w:p>
          <w:p w:rsidR="00507918" w:rsidRDefault="00D3230C">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Таза бетің, маңдайың.</w:t>
            </w:r>
          </w:p>
          <w:p w:rsidR="00507918" w:rsidRDefault="00D3230C">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b/>
                <w:sz w:val="24"/>
                <w:szCs w:val="24"/>
              </w:rPr>
              <w:t>(мәдени-гигиеналық дағдылар)</w:t>
            </w:r>
          </w:p>
        </w:tc>
      </w:tr>
      <w:tr w:rsidR="00507918" w:rsidTr="00A50E67">
        <w:trPr>
          <w:cantSplit/>
          <w:tblHeader/>
        </w:trPr>
        <w:tc>
          <w:tcPr>
            <w:tcW w:w="2325" w:type="dxa"/>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507918" w:rsidRDefault="00D3230C">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b/>
                <w:sz w:val="24"/>
                <w:szCs w:val="24"/>
              </w:rPr>
              <w:lastRenderedPageBreak/>
              <w:t>Балалардың дербес әрекеті</w:t>
            </w:r>
            <w:r>
              <w:rPr>
                <w:rFonts w:ascii="Times New Roman" w:eastAsia="Times New Roman" w:hAnsi="Times New Roman" w:cs="Times New Roman"/>
                <w:sz w:val="24"/>
                <w:szCs w:val="24"/>
              </w:rPr>
              <w:t xml:space="preserve"> (баяу қимылды ойындар, үстел үсті ойындары, бейнелеу әрекеті, кітаптар қарау және тағы басқа әрекеттер)</w:t>
            </w:r>
          </w:p>
        </w:tc>
        <w:tc>
          <w:tcPr>
            <w:tcW w:w="2325"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507918" w:rsidRDefault="00507918">
            <w:pPr>
              <w:pStyle w:val="10"/>
              <w:widowControl w:val="0"/>
              <w:rPr>
                <w:rFonts w:ascii="Times New Roman" w:eastAsia="Times New Roman" w:hAnsi="Times New Roman" w:cs="Times New Roman"/>
                <w:sz w:val="24"/>
                <w:szCs w:val="24"/>
              </w:rPr>
            </w:pP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507918" w:rsidRDefault="00D3230C">
            <w:pPr>
              <w:pStyle w:val="10"/>
              <w:widowControl w:val="0"/>
              <w:rPr>
                <w:rFonts w:ascii="Times New Roman" w:eastAsia="Times New Roman" w:hAnsi="Times New Roman" w:cs="Times New Roman"/>
                <w:b/>
                <w:sz w:val="24"/>
                <w:szCs w:val="24"/>
              </w:rPr>
            </w:pPr>
            <w:r>
              <w:rPr>
                <w:rFonts w:ascii="Times New Roman" w:eastAsia="Times New Roman" w:hAnsi="Times New Roman" w:cs="Times New Roman"/>
                <w:b/>
                <w:sz w:val="24"/>
                <w:szCs w:val="24"/>
              </w:rPr>
              <w:t>Сурет салудан ойын-жаттығу</w:t>
            </w:r>
          </w:p>
          <w:p w:rsidR="00507918" w:rsidRDefault="00D3230C">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"Отшашулар (Салют)".</w:t>
            </w:r>
          </w:p>
          <w:p w:rsidR="00507918" w:rsidRDefault="00D3230C">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Мақсат-міндеттер. Балаларға қағаз бетіне түрлі түсті борлармен (қара түсті қоспау) ұзын және қысқа сызықтарды "отшашуларды", "сәулелерді" салуды үйрету; мерекелік отшашуларды педагогтың көрсетуімен және өз елестетуі бойынша салуға жаттықтыру; мерекелерді атап өту және оны безендіру рәсімі туралы түсінік беру.</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507918" w:rsidRDefault="00D3230C">
            <w:pPr>
              <w:pStyle w:val="10"/>
              <w:widowControl w:val="0"/>
              <w:rPr>
                <w:rFonts w:ascii="Times New Roman" w:eastAsia="Times New Roman" w:hAnsi="Times New Roman" w:cs="Times New Roman"/>
                <w:b/>
                <w:sz w:val="24"/>
                <w:szCs w:val="24"/>
              </w:rPr>
            </w:pPr>
            <w:r>
              <w:rPr>
                <w:rFonts w:ascii="Times New Roman" w:eastAsia="Times New Roman" w:hAnsi="Times New Roman" w:cs="Times New Roman"/>
                <w:b/>
                <w:sz w:val="24"/>
                <w:szCs w:val="24"/>
              </w:rPr>
              <w:t>Сөйлеуді дамытудан ойын-жаттығу</w:t>
            </w:r>
          </w:p>
          <w:p w:rsidR="00507918" w:rsidRDefault="00D3230C">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"Аспаптар қалай дыбыстайды?"</w:t>
            </w:r>
          </w:p>
          <w:p w:rsidR="00507918" w:rsidRDefault="00D3230C">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Мақсат-міндеттер. Балаларға аспап түрлері туралы түсінік беру; кейіпкермен қатынас орнатуда қаратпа сөз бен етістіктен тұратын сөз тіркесі арқылы аспаптардың дыбыс ерекшеліктерін айтып отыруға жаттықтыру; аспаптарды сыртқы бейнесі мен дыбысталу ерекшеліктеріне қарап, ажырата білуге дағдыландыру.</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507918" w:rsidRDefault="00D3230C">
            <w:pPr>
              <w:pStyle w:val="10"/>
              <w:widowControl w:val="0"/>
              <w:rPr>
                <w:rFonts w:ascii="Times New Roman" w:eastAsia="Times New Roman" w:hAnsi="Times New Roman" w:cs="Times New Roman"/>
                <w:b/>
                <w:sz w:val="24"/>
                <w:szCs w:val="24"/>
              </w:rPr>
            </w:pPr>
            <w:r>
              <w:rPr>
                <w:rFonts w:ascii="Times New Roman" w:eastAsia="Times New Roman" w:hAnsi="Times New Roman" w:cs="Times New Roman"/>
                <w:b/>
                <w:sz w:val="24"/>
                <w:szCs w:val="24"/>
              </w:rPr>
              <w:t>Қоршаған ортамен танысудан ойын-жаттығу</w:t>
            </w:r>
          </w:p>
          <w:p w:rsidR="00507918" w:rsidRDefault="00D3230C">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"Қызғалдақ".</w:t>
            </w:r>
          </w:p>
          <w:p w:rsidR="00507918" w:rsidRDefault="00D3230C">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Мақсат-міндеттер. Балалардың алғашқы гүлі, қызғалдақпен таныстыру; көктемнің табиғи құбылыстары туралы түсініктерді қалыптастыру.</w:t>
            </w:r>
          </w:p>
        </w:tc>
        <w:tc>
          <w:tcPr>
            <w:tcW w:w="2326" w:type="dxa"/>
            <w:tcBorders>
              <w:top w:val="single" w:sz="7" w:space="0" w:color="CCCCCC"/>
              <w:left w:val="single" w:sz="7" w:space="0" w:color="CCCCCC"/>
              <w:bottom w:val="single" w:sz="7" w:space="0" w:color="000000"/>
              <w:right w:val="single" w:sz="7" w:space="0" w:color="000000"/>
            </w:tcBorders>
            <w:shd w:val="clear" w:color="auto" w:fill="FFFFFF"/>
            <w:tcMar>
              <w:top w:w="40" w:type="dxa"/>
              <w:left w:w="40" w:type="dxa"/>
              <w:bottom w:w="40" w:type="dxa"/>
              <w:right w:w="40" w:type="dxa"/>
            </w:tcMar>
          </w:tcPr>
          <w:p w:rsidR="00507918" w:rsidRDefault="00D3230C">
            <w:pPr>
              <w:pStyle w:val="10"/>
              <w:widowControl w:val="0"/>
              <w:rPr>
                <w:rFonts w:ascii="Times New Roman" w:eastAsia="Times New Roman" w:hAnsi="Times New Roman" w:cs="Times New Roman"/>
                <w:b/>
                <w:sz w:val="24"/>
                <w:szCs w:val="24"/>
              </w:rPr>
            </w:pPr>
            <w:r>
              <w:rPr>
                <w:rFonts w:ascii="Times New Roman" w:eastAsia="Times New Roman" w:hAnsi="Times New Roman" w:cs="Times New Roman"/>
                <w:b/>
                <w:sz w:val="24"/>
                <w:szCs w:val="24"/>
              </w:rPr>
              <w:t>Мүсіндеуден ойын-жаттығу</w:t>
            </w:r>
          </w:p>
          <w:p w:rsidR="00507918" w:rsidRDefault="00D3230C">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"Мерекелік шелпектер".</w:t>
            </w:r>
          </w:p>
          <w:p w:rsidR="00507918" w:rsidRDefault="00D3230C">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Мақсат-міндеттер. Балаларды сазбалшықтың біртұтас бөлігін екіге бөліп, домалатып, илеп, шарларды алақандар арасына қысып, жалпақ пішін жасауға үйрету; мүсіндеу тәсілдеріне жаттықтыру; балаларға өз әрекеттерін белгілі жүйеге салуға дағдыландыру; қолдың ұсақ моторикасын, түс пен пішінді қабылдауын, тілі мен есте сақтауын дамыту; балаларды өздерінің еңбек нәтижелерін бағалауға және нан өнімдерін қастерлеуге тәрбиелеу.</w:t>
            </w:r>
          </w:p>
        </w:tc>
      </w:tr>
      <w:tr w:rsidR="00507918" w:rsidTr="00A50E67">
        <w:trPr>
          <w:cantSplit/>
          <w:tblHeader/>
        </w:trPr>
        <w:tc>
          <w:tcPr>
            <w:tcW w:w="2325" w:type="dxa"/>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507918" w:rsidRDefault="00D3230C">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b/>
                <w:sz w:val="24"/>
                <w:szCs w:val="24"/>
              </w:rPr>
              <w:lastRenderedPageBreak/>
              <w:t>Серуен</w:t>
            </w:r>
          </w:p>
        </w:tc>
        <w:tc>
          <w:tcPr>
            <w:tcW w:w="11629" w:type="dxa"/>
            <w:gridSpan w:val="5"/>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507918" w:rsidRDefault="00D3230C">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Түскі уақыттаға серуендегі бақылауды жалғастыру. </w:t>
            </w:r>
            <w:r>
              <w:rPr>
                <w:rFonts w:ascii="Times New Roman" w:eastAsia="Times New Roman" w:hAnsi="Times New Roman" w:cs="Times New Roman"/>
                <w:b/>
                <w:sz w:val="24"/>
                <w:szCs w:val="24"/>
              </w:rPr>
              <w:t>(қоршаған ортамен танысу, сөйлеуді дамыту, көркем әдебиет)</w:t>
            </w:r>
          </w:p>
        </w:tc>
      </w:tr>
      <w:tr w:rsidR="00507918" w:rsidTr="00A50E67">
        <w:trPr>
          <w:cantSplit/>
          <w:tblHeader/>
        </w:trPr>
        <w:tc>
          <w:tcPr>
            <w:tcW w:w="2325" w:type="dxa"/>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507918" w:rsidRDefault="00D3230C">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b/>
                <w:sz w:val="24"/>
                <w:szCs w:val="24"/>
              </w:rPr>
              <w:lastRenderedPageBreak/>
              <w:t>Балалардың дербес әрекеті</w:t>
            </w:r>
            <w:r>
              <w:rPr>
                <w:rFonts w:ascii="Times New Roman" w:eastAsia="Times New Roman" w:hAnsi="Times New Roman" w:cs="Times New Roman"/>
                <w:sz w:val="24"/>
                <w:szCs w:val="24"/>
              </w:rPr>
              <w:t xml:space="preserve"> (баяу қимылды ойындар, үстел үсті ойындары, бейнелеу әрекеті, кітаптар қарау және тағы басқа әрекеттер)</w:t>
            </w:r>
          </w:p>
        </w:tc>
        <w:tc>
          <w:tcPr>
            <w:tcW w:w="11629" w:type="dxa"/>
            <w:gridSpan w:val="5"/>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507918" w:rsidRDefault="00D3230C">
            <w:pPr>
              <w:pStyle w:val="10"/>
              <w:widowControl w:val="0"/>
              <w:rPr>
                <w:rFonts w:ascii="Times New Roman" w:eastAsia="Times New Roman" w:hAnsi="Times New Roman" w:cs="Times New Roman"/>
                <w:b/>
                <w:sz w:val="24"/>
                <w:szCs w:val="24"/>
              </w:rPr>
            </w:pPr>
            <w:r>
              <w:rPr>
                <w:rFonts w:ascii="Times New Roman" w:eastAsia="Times New Roman" w:hAnsi="Times New Roman" w:cs="Times New Roman"/>
                <w:sz w:val="24"/>
                <w:szCs w:val="24"/>
              </w:rPr>
              <w:t xml:space="preserve">Кітап бұрышында: өткен тақырыптар бойынша суреттерді қарау, сипаттау; ертегілерді есте жаңғырту, кейіпкерлердің сөздерін қайталау. </w:t>
            </w:r>
            <w:r>
              <w:rPr>
                <w:rFonts w:ascii="Times New Roman" w:eastAsia="Times New Roman" w:hAnsi="Times New Roman" w:cs="Times New Roman"/>
                <w:b/>
                <w:sz w:val="24"/>
                <w:szCs w:val="24"/>
              </w:rPr>
              <w:t>(коммуникативті дағдылар, сөйлеуді дамыту, қазақ тілі, көркем әдебиет)</w:t>
            </w:r>
          </w:p>
          <w:p w:rsidR="00507918" w:rsidRDefault="00D3230C">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Мақсат-міндеттер. Қарапайым сюжеттік суреттердің мазмұнын айтып беру. Кейіпкерлердің әрекеттерін (қимылдарын) қайталатып ойнату. Суреттердің мазмұны бойынша қойылған сұрақтарға жауап беруді дамыту. Сөйлеу қарқынын, дауыстың жоғарылығы мен күшін ескеріп, дыбыстардың, сөздер мен сөз тіркестерінің анық айтылуына назар аудара отырып, дауыс аппаратын дамыту, артикуляциялық гимнастика жасау.</w:t>
            </w:r>
          </w:p>
          <w:p w:rsidR="00507918" w:rsidRDefault="00D3230C">
            <w:pPr>
              <w:pStyle w:val="10"/>
              <w:widowControl w:val="0"/>
              <w:rPr>
                <w:rFonts w:ascii="Times New Roman" w:eastAsia="Times New Roman" w:hAnsi="Times New Roman" w:cs="Times New Roman"/>
                <w:b/>
                <w:sz w:val="24"/>
                <w:szCs w:val="24"/>
              </w:rPr>
            </w:pPr>
            <w:r>
              <w:rPr>
                <w:rFonts w:ascii="Times New Roman" w:eastAsia="Times New Roman" w:hAnsi="Times New Roman" w:cs="Times New Roman"/>
                <w:sz w:val="24"/>
                <w:szCs w:val="24"/>
              </w:rPr>
              <w:t xml:space="preserve">Музыкалық аспаптармен ойындар. Ертеңгілікке дайындық, қыс тақырыбына байланысты әндер. </w:t>
            </w:r>
            <w:r>
              <w:rPr>
                <w:rFonts w:ascii="Times New Roman" w:eastAsia="Times New Roman" w:hAnsi="Times New Roman" w:cs="Times New Roman"/>
                <w:b/>
                <w:sz w:val="24"/>
                <w:szCs w:val="24"/>
              </w:rPr>
              <w:t>(музыка)</w:t>
            </w:r>
          </w:p>
          <w:p w:rsidR="00507918" w:rsidRDefault="00D3230C">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Мақсат-міндеттер. Қазақ халқының ұлттық аспаптарының (асатаяк, сырнай) дыбыстарымен таныстыру. Ересектің дауыс интонациясы мен аспапқа бейімделе отырып, әннің қайталанатын сөздерін, музыкалық сөз тіркестерінің соңын бірге айтуға ынталандыру. Сюжетті музыкалық ойындарда музыканың сипатына сәйкес кейіпкерлердің қимылдарын көрсету арқылы ойынның бір эпизодынан келесіге өту және қимылдарды бере білу.</w:t>
            </w:r>
          </w:p>
          <w:p w:rsidR="00507918" w:rsidRDefault="00D3230C">
            <w:pPr>
              <w:pStyle w:val="10"/>
              <w:widowControl w:val="0"/>
              <w:rPr>
                <w:rFonts w:ascii="Times New Roman" w:eastAsia="Times New Roman" w:hAnsi="Times New Roman" w:cs="Times New Roman"/>
                <w:b/>
                <w:sz w:val="24"/>
                <w:szCs w:val="24"/>
              </w:rPr>
            </w:pPr>
            <w:r>
              <w:rPr>
                <w:rFonts w:ascii="Times New Roman" w:eastAsia="Times New Roman" w:hAnsi="Times New Roman" w:cs="Times New Roman"/>
                <w:sz w:val="24"/>
                <w:szCs w:val="24"/>
              </w:rPr>
              <w:t xml:space="preserve">Өнер бұрышында қыс мезгілін бояу суреттерін бояту, аққала мүсіндеу және жапсыру жұмыстарын жасау. </w:t>
            </w:r>
            <w:r>
              <w:rPr>
                <w:rFonts w:ascii="Times New Roman" w:eastAsia="Times New Roman" w:hAnsi="Times New Roman" w:cs="Times New Roman"/>
                <w:b/>
                <w:sz w:val="24"/>
                <w:szCs w:val="24"/>
              </w:rPr>
              <w:t>(шығармашылық дағдылар, жапсыру, мүсіндеу, сурет салу, құрастыру)</w:t>
            </w:r>
          </w:p>
          <w:p w:rsidR="00507918" w:rsidRDefault="00D3230C">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Мақсат-міндеттер. Құрдастарымен бірге құрастыруға баулу, олармен ойнау, қарапайым құрастыру дағдыларын бекіту: үстіне, жанына қою. Қаламды үш саусақпен, қатты қыспай ұстау, суреттің қарапайым элементтері ретінде тік және тұйықталған дөңгелек сызықтарды қағаз бетінде жеңіл жүргізу. Мүсіндеуге арналған материалдарды қолдану, қолды дымқыл шүберекпен сүрту, дайын болған бұйымды тұғырға орналастыру, жұмыстан кейін материалдарды жинауға үйрету. Балаларды бейнелерді фланелеграфта (сызықтарда, шаршыда), қағаз бетіне қойып, құрастыруға, кескінді конструктивті тәсілмен жасауға (жекелеген бөліктерден), ересектермен бірге түстерді таңдауға (қарама-қарсы түстер) үйрету.</w:t>
            </w:r>
          </w:p>
          <w:p w:rsidR="00507918" w:rsidRDefault="00D3230C">
            <w:pPr>
              <w:pStyle w:val="10"/>
              <w:widowControl w:val="0"/>
              <w:rPr>
                <w:rFonts w:ascii="Times New Roman" w:eastAsia="Times New Roman" w:hAnsi="Times New Roman" w:cs="Times New Roman"/>
                <w:b/>
                <w:sz w:val="24"/>
                <w:szCs w:val="24"/>
              </w:rPr>
            </w:pPr>
            <w:r>
              <w:rPr>
                <w:rFonts w:ascii="Times New Roman" w:eastAsia="Times New Roman" w:hAnsi="Times New Roman" w:cs="Times New Roman"/>
                <w:sz w:val="24"/>
                <w:szCs w:val="24"/>
              </w:rPr>
              <w:t xml:space="preserve">Саусақ моторикаларын және танымды дамытатын ойындар. </w:t>
            </w:r>
            <w:r>
              <w:rPr>
                <w:rFonts w:ascii="Times New Roman" w:eastAsia="Times New Roman" w:hAnsi="Times New Roman" w:cs="Times New Roman"/>
                <w:b/>
                <w:sz w:val="24"/>
                <w:szCs w:val="24"/>
              </w:rPr>
              <w:t>(сенсорика)</w:t>
            </w:r>
          </w:p>
          <w:p w:rsidR="00507918" w:rsidRDefault="00D3230C">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Мақсат-міндеттер. Заттарды түсі, көлемі, пішіні бойынша өз бетінше зерттеу және салыстыруға мүмкіндік беру.</w:t>
            </w:r>
          </w:p>
          <w:p w:rsidR="00507918" w:rsidRDefault="00D3230C">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Табиғат бұрышын зерттеуге және қоршаған ортамен таынсуға арналған ойындар.</w:t>
            </w:r>
          </w:p>
          <w:p w:rsidR="00507918" w:rsidRDefault="00D3230C">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Мақсат-міндеттер. Жол туралы бастапқы түсініктерді қалыптастыру. Кейбір еңбек әрекеттерін білуге және атауға (тәрбиешінің көмекшісі ыдыс жуады, тамақ әкеледі, сүлгілерді ауыстырады) үйрету. Жақын адамдарының жағдайын эмоционалды қабылдай білуге тәрбиелеу (жанашырлық, қамқорлық таныту). Ата-аналарын сыйлауға баулу. Жолдардағы қауіпсіздіктің қарапайым ережелерін біледі. Көліктер, көше, жол туралы бастапқы түсініктерді қалыптастыру. Көлік құралдарының кейбір түрлерімен таныстыру.</w:t>
            </w:r>
          </w:p>
        </w:tc>
      </w:tr>
      <w:tr w:rsidR="00507918" w:rsidTr="00A50E67">
        <w:trPr>
          <w:cantSplit/>
          <w:tblHeader/>
        </w:trPr>
        <w:tc>
          <w:tcPr>
            <w:tcW w:w="2325" w:type="dxa"/>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507918" w:rsidRDefault="00D3230C">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b/>
                <w:sz w:val="24"/>
                <w:szCs w:val="24"/>
              </w:rPr>
              <w:lastRenderedPageBreak/>
              <w:t>Балалардың үйге қайтуы</w:t>
            </w:r>
            <w:r>
              <w:rPr>
                <w:rFonts w:ascii="Times New Roman" w:eastAsia="Times New Roman" w:hAnsi="Times New Roman" w:cs="Times New Roman"/>
                <w:sz w:val="24"/>
                <w:szCs w:val="24"/>
              </w:rPr>
              <w:t xml:space="preserve"> (ата-аналарға кеңес)</w:t>
            </w:r>
          </w:p>
        </w:tc>
        <w:tc>
          <w:tcPr>
            <w:tcW w:w="11629" w:type="dxa"/>
            <w:gridSpan w:val="5"/>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507918" w:rsidRDefault="00D3230C">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Әңгімелесу: "Тұйық мінезді болу кемшілік пе?", "Баланың үрейлері", "Баланың мінезі және темпераменті".</w:t>
            </w:r>
          </w:p>
        </w:tc>
      </w:tr>
    </w:tbl>
    <w:p w:rsidR="00507918" w:rsidRDefault="00507918">
      <w:pPr>
        <w:pStyle w:val="10"/>
      </w:pPr>
    </w:p>
    <w:sectPr w:rsidR="00507918" w:rsidSect="00507918">
      <w:pgSz w:w="16834" w:h="11909" w:orient="landscape"/>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grammar="clean"/>
  <w:defaultTabStop w:val="720"/>
  <w:characterSpacingControl w:val="doNotCompress"/>
  <w:compat>
    <w:compatSetting w:name="compatibilityMode" w:uri="http://schemas.microsoft.com/office/word" w:val="12"/>
    <w:compatSetting w:name="useWord2013TrackBottomHyphenation" w:uri="http://schemas.microsoft.com/office/word" w:val="1"/>
  </w:compat>
  <w:rsids>
    <w:rsidRoot w:val="00507918"/>
    <w:rsid w:val="00507918"/>
    <w:rsid w:val="00734963"/>
    <w:rsid w:val="00A50E67"/>
    <w:rsid w:val="00D3230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49CD96"/>
  <w15:docId w15:val="{87497BDA-7410-493D-BAFD-B9E751E4B9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ru-RU" w:eastAsia="ru-RU" w:bidi="ar-SA"/>
      </w:rPr>
    </w:rPrDefault>
    <w:pPrDefault>
      <w:pP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paragraph" w:styleId="1">
    <w:name w:val="heading 1"/>
    <w:basedOn w:val="10"/>
    <w:next w:val="10"/>
    <w:rsid w:val="00507918"/>
    <w:pPr>
      <w:keepNext/>
      <w:keepLines/>
      <w:spacing w:before="400" w:after="120"/>
      <w:outlineLvl w:val="0"/>
    </w:pPr>
    <w:rPr>
      <w:sz w:val="40"/>
      <w:szCs w:val="40"/>
    </w:rPr>
  </w:style>
  <w:style w:type="paragraph" w:styleId="2">
    <w:name w:val="heading 2"/>
    <w:basedOn w:val="10"/>
    <w:next w:val="10"/>
    <w:rsid w:val="00507918"/>
    <w:pPr>
      <w:keepNext/>
      <w:keepLines/>
      <w:spacing w:before="360" w:after="120"/>
      <w:outlineLvl w:val="1"/>
    </w:pPr>
    <w:rPr>
      <w:sz w:val="32"/>
      <w:szCs w:val="32"/>
    </w:rPr>
  </w:style>
  <w:style w:type="paragraph" w:styleId="3">
    <w:name w:val="heading 3"/>
    <w:basedOn w:val="10"/>
    <w:next w:val="10"/>
    <w:rsid w:val="00507918"/>
    <w:pPr>
      <w:keepNext/>
      <w:keepLines/>
      <w:spacing w:before="320" w:after="80"/>
      <w:outlineLvl w:val="2"/>
    </w:pPr>
    <w:rPr>
      <w:color w:val="434343"/>
      <w:sz w:val="28"/>
      <w:szCs w:val="28"/>
    </w:rPr>
  </w:style>
  <w:style w:type="paragraph" w:styleId="4">
    <w:name w:val="heading 4"/>
    <w:basedOn w:val="10"/>
    <w:next w:val="10"/>
    <w:rsid w:val="00507918"/>
    <w:pPr>
      <w:keepNext/>
      <w:keepLines/>
      <w:spacing w:before="280" w:after="80"/>
      <w:outlineLvl w:val="3"/>
    </w:pPr>
    <w:rPr>
      <w:color w:val="666666"/>
      <w:sz w:val="24"/>
      <w:szCs w:val="24"/>
    </w:rPr>
  </w:style>
  <w:style w:type="paragraph" w:styleId="5">
    <w:name w:val="heading 5"/>
    <w:basedOn w:val="10"/>
    <w:next w:val="10"/>
    <w:rsid w:val="00507918"/>
    <w:pPr>
      <w:keepNext/>
      <w:keepLines/>
      <w:spacing w:before="240" w:after="80"/>
      <w:outlineLvl w:val="4"/>
    </w:pPr>
    <w:rPr>
      <w:color w:val="666666"/>
    </w:rPr>
  </w:style>
  <w:style w:type="paragraph" w:styleId="6">
    <w:name w:val="heading 6"/>
    <w:basedOn w:val="10"/>
    <w:next w:val="10"/>
    <w:rsid w:val="00507918"/>
    <w:pPr>
      <w:keepNext/>
      <w:keepLines/>
      <w:spacing w:before="240" w:after="80"/>
      <w:outlineLvl w:val="5"/>
    </w:pPr>
    <w:rPr>
      <w:i/>
      <w:color w:val="66666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0">
    <w:name w:val="Обычный1"/>
    <w:rsid w:val="00507918"/>
  </w:style>
  <w:style w:type="table" w:customStyle="1" w:styleId="TableNormal">
    <w:name w:val="Table Normal"/>
    <w:rsid w:val="00507918"/>
    <w:tblPr>
      <w:tblCellMar>
        <w:top w:w="0" w:type="dxa"/>
        <w:left w:w="0" w:type="dxa"/>
        <w:bottom w:w="0" w:type="dxa"/>
        <w:right w:w="0" w:type="dxa"/>
      </w:tblCellMar>
    </w:tblPr>
  </w:style>
  <w:style w:type="paragraph" w:styleId="a3">
    <w:name w:val="Title"/>
    <w:basedOn w:val="10"/>
    <w:next w:val="10"/>
    <w:rsid w:val="00507918"/>
    <w:pPr>
      <w:keepNext/>
      <w:keepLines/>
      <w:spacing w:after="60"/>
    </w:pPr>
    <w:rPr>
      <w:sz w:val="52"/>
      <w:szCs w:val="52"/>
    </w:rPr>
  </w:style>
  <w:style w:type="paragraph" w:styleId="a4">
    <w:name w:val="Subtitle"/>
    <w:basedOn w:val="10"/>
    <w:next w:val="10"/>
    <w:rsid w:val="00507918"/>
    <w:pPr>
      <w:keepNext/>
      <w:keepLines/>
      <w:spacing w:after="320"/>
    </w:pPr>
    <w:rPr>
      <w:color w:val="666666"/>
      <w:sz w:val="30"/>
      <w:szCs w:val="30"/>
    </w:rPr>
  </w:style>
  <w:style w:type="table" w:customStyle="1" w:styleId="a5">
    <w:basedOn w:val="TableNormal"/>
    <w:rsid w:val="00507918"/>
    <w:tblPr>
      <w:tblStyleRowBandSize w:val="1"/>
      <w:tblStyleColBandSize w:val="1"/>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11</Pages>
  <Words>2459</Words>
  <Characters>14019</Characters>
  <Application>Microsoft Office Word</Application>
  <DocSecurity>0</DocSecurity>
  <Lines>116</Lines>
  <Paragraphs>32</Paragraphs>
  <ScaleCrop>false</ScaleCrop>
  <Company/>
  <LinksUpToDate>false</LinksUpToDate>
  <CharactersWithSpaces>16446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Администратор</dc:creator>
  <cp:lastModifiedBy>Пользователь</cp:lastModifiedBy>
  <cp:revision>4</cp:revision>
  <dcterms:created xsi:type="dcterms:W3CDTF">2023-05-01T15:11:00Z</dcterms:created>
  <dcterms:modified xsi:type="dcterms:W3CDTF">2023-08-16T10:10:00Z</dcterms:modified>
</cp:coreProperties>
</file>